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5C" w:rsidRPr="003843D0" w:rsidRDefault="009A765C" w:rsidP="009A765C">
      <w:pPr>
        <w:jc w:val="center"/>
        <w:rPr>
          <w:b/>
          <w:color w:val="000000"/>
          <w:u w:val="single"/>
        </w:rPr>
      </w:pPr>
      <w:r w:rsidRPr="003843D0">
        <w:rPr>
          <w:b/>
          <w:color w:val="000000"/>
          <w:u w:val="single"/>
        </w:rPr>
        <w:t xml:space="preserve">FISA DE OFERTA </w:t>
      </w:r>
    </w:p>
    <w:p w:rsidR="009A765C" w:rsidRPr="003843D0" w:rsidRDefault="009A765C" w:rsidP="009A765C">
      <w:pPr>
        <w:autoSpaceDE w:val="0"/>
        <w:autoSpaceDN w:val="0"/>
        <w:adjustRightInd w:val="0"/>
        <w:jc w:val="center"/>
        <w:rPr>
          <w:color w:val="000000"/>
        </w:rPr>
      </w:pPr>
      <w:r w:rsidRPr="003843D0">
        <w:rPr>
          <w:color w:val="000000"/>
        </w:rPr>
        <w:t xml:space="preserve">pentru </w:t>
      </w:r>
      <w:proofErr w:type="spellStart"/>
      <w:r w:rsidRPr="003843D0">
        <w:rPr>
          <w:color w:val="000000"/>
        </w:rPr>
        <w:t>achizitia</w:t>
      </w:r>
      <w:proofErr w:type="spellEnd"/>
    </w:p>
    <w:p w:rsidR="009A765C" w:rsidRPr="0033140D" w:rsidRDefault="009A765C" w:rsidP="009A765C">
      <w:pPr>
        <w:pStyle w:val="Bodytext21"/>
        <w:shd w:val="clear" w:color="auto" w:fill="auto"/>
        <w:spacing w:before="0" w:line="234" w:lineRule="exact"/>
        <w:jc w:val="center"/>
        <w:rPr>
          <w:rStyle w:val="Bodytext2Exact"/>
          <w:rFonts w:eastAsiaTheme="majorEastAsia"/>
          <w:sz w:val="22"/>
          <w:szCs w:val="22"/>
        </w:rPr>
      </w:pPr>
      <w:r w:rsidRPr="0033140D">
        <w:rPr>
          <w:rFonts w:cs="Arial"/>
          <w:b/>
          <w:i/>
          <w:sz w:val="22"/>
          <w:szCs w:val="22"/>
          <w:lang w:val="it-IT"/>
        </w:rPr>
        <w:t xml:space="preserve">“Uleiuri </w:t>
      </w:r>
      <w:r>
        <w:rPr>
          <w:rFonts w:cs="Arial"/>
          <w:b/>
          <w:i/>
          <w:sz w:val="22"/>
          <w:szCs w:val="22"/>
          <w:lang w:val="it-IT"/>
        </w:rPr>
        <w:t>hidraulice – de completare si echipare</w:t>
      </w:r>
      <w:r w:rsidRPr="0033140D">
        <w:rPr>
          <w:rFonts w:cs="Arial"/>
          <w:b/>
          <w:i/>
          <w:sz w:val="22"/>
          <w:szCs w:val="22"/>
          <w:lang w:val="it-IT"/>
        </w:rPr>
        <w:t>”</w:t>
      </w:r>
    </w:p>
    <w:p w:rsidR="009A765C" w:rsidRPr="000D5CA6" w:rsidRDefault="009A765C" w:rsidP="009A765C">
      <w:pPr>
        <w:pStyle w:val="Bodytext21"/>
        <w:shd w:val="clear" w:color="auto" w:fill="auto"/>
        <w:spacing w:before="0" w:line="234" w:lineRule="exact"/>
        <w:jc w:val="center"/>
        <w:rPr>
          <w:rStyle w:val="Bodytext2Exact"/>
          <w:rFonts w:eastAsiaTheme="majorEastAsia"/>
          <w:noProof/>
          <w:sz w:val="16"/>
          <w:szCs w:val="16"/>
        </w:rPr>
      </w:pPr>
    </w:p>
    <w:p w:rsidR="009A765C" w:rsidRPr="00D07CBB" w:rsidRDefault="009A765C" w:rsidP="009A765C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sz w:val="22"/>
          <w:szCs w:val="22"/>
        </w:rPr>
        <w:t xml:space="preserve"> </w:t>
      </w:r>
      <w:r w:rsidRPr="008755BB">
        <w:rPr>
          <w:b/>
          <w:color w:val="000000"/>
          <w:sz w:val="22"/>
          <w:szCs w:val="22"/>
        </w:rPr>
        <w:t xml:space="preserve">DENUMIRE </w:t>
      </w:r>
      <w:r>
        <w:rPr>
          <w:b/>
          <w:color w:val="000000"/>
          <w:sz w:val="22"/>
          <w:szCs w:val="22"/>
        </w:rPr>
        <w:t>Furnizor</w:t>
      </w:r>
      <w:r w:rsidRPr="007744B6">
        <w:rPr>
          <w:color w:val="000000"/>
        </w:rPr>
        <w:t>:</w:t>
      </w:r>
      <w:r>
        <w:rPr>
          <w:color w:val="000000"/>
        </w:rPr>
        <w:t xml:space="preserve">  </w:t>
      </w:r>
      <w:r>
        <w:rPr>
          <w:b/>
          <w:color w:val="000000"/>
          <w:u w:val="single"/>
        </w:rPr>
        <w:t>………………………………</w:t>
      </w:r>
    </w:p>
    <w:p w:rsidR="009A765C" w:rsidRDefault="009A765C" w:rsidP="009A765C">
      <w:pPr>
        <w:rPr>
          <w:b/>
          <w:color w:val="000000"/>
        </w:rPr>
      </w:pPr>
    </w:p>
    <w:p w:rsidR="009A765C" w:rsidRDefault="009A765C" w:rsidP="009A765C">
      <w:pPr>
        <w:rPr>
          <w:b/>
          <w:color w:val="000000"/>
        </w:rPr>
      </w:pPr>
      <w:r>
        <w:rPr>
          <w:b/>
          <w:color w:val="000000"/>
        </w:rPr>
        <w:t xml:space="preserve">   </w:t>
      </w:r>
      <w:r w:rsidRPr="008755BB">
        <w:rPr>
          <w:b/>
          <w:color w:val="000000"/>
          <w:sz w:val="22"/>
          <w:szCs w:val="22"/>
        </w:rPr>
        <w:t>PROPUNERE FINANCIAR</w:t>
      </w:r>
      <w:r>
        <w:rPr>
          <w:b/>
          <w:color w:val="000000"/>
          <w:sz w:val="22"/>
          <w:szCs w:val="22"/>
        </w:rPr>
        <w:t xml:space="preserve">A      </w:t>
      </w:r>
    </w:p>
    <w:tbl>
      <w:tblPr>
        <w:tblW w:w="16175" w:type="dxa"/>
        <w:tblInd w:w="93" w:type="dxa"/>
        <w:tblLayout w:type="fixed"/>
        <w:tblLook w:val="04A0"/>
      </w:tblPr>
      <w:tblGrid>
        <w:gridCol w:w="550"/>
        <w:gridCol w:w="3718"/>
        <w:gridCol w:w="992"/>
        <w:gridCol w:w="709"/>
        <w:gridCol w:w="1321"/>
        <w:gridCol w:w="1276"/>
        <w:gridCol w:w="1276"/>
        <w:gridCol w:w="1134"/>
        <w:gridCol w:w="1088"/>
        <w:gridCol w:w="1088"/>
        <w:gridCol w:w="1088"/>
        <w:gridCol w:w="943"/>
        <w:gridCol w:w="992"/>
      </w:tblGrid>
      <w:tr w:rsidR="009812DF" w:rsidRPr="009812DF" w:rsidTr="009812DF">
        <w:trPr>
          <w:trHeight w:val="4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Nr.</w:t>
            </w:r>
          </w:p>
        </w:tc>
        <w:tc>
          <w:tcPr>
            <w:tcW w:w="37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Denumire</w:t>
            </w:r>
            <w:proofErr w:type="spellEnd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produs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Forma de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ambalare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UM</w:t>
            </w:r>
          </w:p>
        </w:tc>
        <w:tc>
          <w:tcPr>
            <w:tcW w:w="60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Cantitate</w:t>
            </w:r>
            <w:proofErr w:type="spellEnd"/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Pret</w:t>
            </w:r>
            <w:proofErr w:type="spellEnd"/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Produ</w:t>
            </w:r>
            <w:proofErr w:type="spellEnd"/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- </w:t>
            </w: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cator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Termen</w:t>
            </w:r>
            <w:proofErr w:type="spellEnd"/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livrare</w:t>
            </w:r>
            <w:proofErr w:type="spellEnd"/>
          </w:p>
        </w:tc>
      </w:tr>
      <w:tr w:rsidR="009812DF" w:rsidRPr="009812DF" w:rsidTr="009812DF">
        <w:trPr>
          <w:trHeight w:val="105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37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CTE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Progresu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CTE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Bucuresti</w:t>
            </w:r>
            <w:proofErr w:type="spellEnd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Sud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CTE Bucuresti Vest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Uzina</w:t>
            </w:r>
            <w:proofErr w:type="spellEnd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 de </w:t>
            </w:r>
            <w:proofErr w:type="spellStart"/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Reparatii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Total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Unitar</w:t>
            </w:r>
            <w:proofErr w:type="spellEnd"/>
          </w:p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(lei </w:t>
            </w: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fara</w:t>
            </w:r>
            <w:proofErr w:type="spellEnd"/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TVA)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>Total</w:t>
            </w:r>
          </w:p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(lei </w:t>
            </w:r>
            <w:proofErr w:type="spellStart"/>
            <w:r>
              <w:rPr>
                <w:b/>
                <w:bCs/>
                <w:sz w:val="22"/>
                <w:szCs w:val="22"/>
                <w:lang w:val="en-US" w:eastAsia="en-US"/>
              </w:rPr>
              <w:t>fara</w:t>
            </w:r>
            <w:proofErr w:type="spellEnd"/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TVA)</w:t>
            </w:r>
          </w:p>
        </w:tc>
        <w:tc>
          <w:tcPr>
            <w:tcW w:w="94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45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 xml:space="preserve">LOTUL 1 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105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Ulei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hidraulic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HLP 32 (tip Q8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Holst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Esso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Hydraulic HLP 32, MOL Hydro HME 32, STATOIL Hydra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Wat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HMA 32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sau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echivalent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butoi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208L /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canistra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litru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139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Ulei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hidraulic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 46 A EP (tip Q8 Haydn, X-Oil HL 46A,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Esso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Hydraulic HLP46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sau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echivalent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butoi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208L /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canistra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20L/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canistra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10L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litru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400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450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40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6A477A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         </w:t>
            </w:r>
            <w:r w:rsidR="009812DF">
              <w:rPr>
                <w:b/>
                <w:bCs/>
                <w:sz w:val="22"/>
                <w:szCs w:val="22"/>
                <w:lang w:val="en-US" w:eastAsia="en-US"/>
              </w:rPr>
              <w:t>TOTAL LOT 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90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LOTUL 2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70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Ulei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hidraulic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sintetic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ISO VG 68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rezistent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la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foc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(tip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Pirohyd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68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sau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echivalent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butoi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194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kg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388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393A1D" w:rsidRPr="009812DF" w:rsidTr="0005133D">
        <w:trPr>
          <w:trHeight w:val="36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jc w:val="center"/>
              <w:rPr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6A477A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         </w:t>
            </w:r>
            <w:r w:rsidR="00393A1D">
              <w:rPr>
                <w:b/>
                <w:bCs/>
                <w:sz w:val="22"/>
                <w:szCs w:val="22"/>
                <w:lang w:val="en-US" w:eastAsia="en-US"/>
              </w:rPr>
              <w:t>TOTAL LOT 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90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LOTUL 3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393A1D">
        <w:trPr>
          <w:trHeight w:val="3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Ulei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hidraulic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MOBIL DTE 10 EXCEL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butoi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208L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litru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208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393A1D" w:rsidRPr="009812DF" w:rsidTr="0005133D">
        <w:trPr>
          <w:trHeight w:val="36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jc w:val="center"/>
              <w:rPr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         TOTAL LOT 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90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LOTUL 4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9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Ulei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hidraulic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aditivat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tip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Enerpac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HF 95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sau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echivalent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canistra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10L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litru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393A1D" w:rsidRPr="009812DF" w:rsidTr="0005133D">
        <w:trPr>
          <w:trHeight w:val="332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jc w:val="center"/>
              <w:rPr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       TOTAL LOT 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360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LOTUL 5</w:t>
            </w: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</w:p>
        </w:tc>
      </w:tr>
      <w:tr w:rsidR="009812DF" w:rsidRPr="009812DF" w:rsidTr="009812DF">
        <w:trPr>
          <w:trHeight w:val="660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3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Lichid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racire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si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ungere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VERDERLUBE (nr. catalog 129.1419)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canistra</w:t>
            </w:r>
            <w:proofErr w:type="spellEnd"/>
            <w:r w:rsidRPr="009812DF">
              <w:rPr>
                <w:sz w:val="22"/>
                <w:szCs w:val="22"/>
                <w:lang w:val="en-US" w:eastAsia="en-US"/>
              </w:rPr>
              <w:t xml:space="preserve"> 20L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proofErr w:type="spellStart"/>
            <w:r w:rsidRPr="009812DF">
              <w:rPr>
                <w:sz w:val="22"/>
                <w:szCs w:val="22"/>
                <w:lang w:val="en-US" w:eastAsia="en-US"/>
              </w:rPr>
              <w:t>litru</w:t>
            </w:r>
            <w:proofErr w:type="spellEnd"/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lang w:val="en-US" w:eastAsia="en-US"/>
              </w:rPr>
            </w:pPr>
            <w:r w:rsidRPr="009812DF">
              <w:rPr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  <w:r w:rsidRPr="009812DF">
              <w:rPr>
                <w:b/>
                <w:bCs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12DF" w:rsidRPr="009812DF" w:rsidRDefault="009812DF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393A1D" w:rsidRPr="009812DF" w:rsidTr="0005133D">
        <w:trPr>
          <w:trHeight w:val="338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      TOTAL LOT 5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  <w:tr w:rsidR="00393A1D" w:rsidRPr="009812DF" w:rsidTr="0005133D">
        <w:trPr>
          <w:trHeight w:val="338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A1D" w:rsidRPr="009812DF" w:rsidRDefault="00393A1D" w:rsidP="009812DF">
            <w:pPr>
              <w:rPr>
                <w:b/>
                <w:bCs/>
                <w:lang w:val="en-US" w:eastAsia="en-US"/>
              </w:rPr>
            </w:pPr>
          </w:p>
        </w:tc>
        <w:tc>
          <w:tcPr>
            <w:tcW w:w="1260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3A1D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     TOTAL GENERAL (LOT 1+LOT 2+LOT 3+LOT 4+LOT 5)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A1D" w:rsidRPr="009812DF" w:rsidRDefault="00393A1D" w:rsidP="009812DF">
            <w:pPr>
              <w:jc w:val="center"/>
              <w:rPr>
                <w:b/>
                <w:bCs/>
                <w:lang w:val="en-US" w:eastAsia="en-US"/>
              </w:rPr>
            </w:pPr>
          </w:p>
        </w:tc>
      </w:tr>
    </w:tbl>
    <w:p w:rsidR="00ED0811" w:rsidRPr="008F1ED0" w:rsidRDefault="0091077D" w:rsidP="001618CC">
      <w:pPr>
        <w:jc w:val="both"/>
        <w:rPr>
          <w:i/>
          <w:sz w:val="20"/>
          <w:szCs w:val="20"/>
        </w:rPr>
      </w:pPr>
      <w:r w:rsidRPr="008F1ED0">
        <w:rPr>
          <w:i/>
          <w:sz w:val="20"/>
          <w:szCs w:val="20"/>
        </w:rPr>
        <w:t>NOTA</w:t>
      </w:r>
      <w:r w:rsidR="001618CC" w:rsidRPr="008F1ED0">
        <w:rPr>
          <w:i/>
          <w:sz w:val="20"/>
          <w:szCs w:val="20"/>
        </w:rPr>
        <w:t xml:space="preserve"> in atentia furnizorului pentru completarea anexei</w:t>
      </w:r>
      <w:r w:rsidRPr="008F1ED0">
        <w:rPr>
          <w:i/>
          <w:sz w:val="20"/>
          <w:szCs w:val="20"/>
        </w:rPr>
        <w:t>: Cantitatile pot suferi mici ajustari</w:t>
      </w:r>
      <w:r w:rsidR="001618CC" w:rsidRPr="008F1ED0">
        <w:rPr>
          <w:i/>
          <w:sz w:val="20"/>
          <w:szCs w:val="20"/>
        </w:rPr>
        <w:t xml:space="preserve"> fata de cele prevazute in caietul de sarcini</w:t>
      </w:r>
      <w:r w:rsidRPr="008F1ED0">
        <w:rPr>
          <w:i/>
          <w:sz w:val="20"/>
          <w:szCs w:val="20"/>
        </w:rPr>
        <w:t>, prin diminuare, in functie de greutatea, respectiv capacitatea neta standard a recipientelor in care sunt ambalate produsele contract</w:t>
      </w:r>
      <w:r w:rsidR="001618CC" w:rsidRPr="008F1ED0">
        <w:rPr>
          <w:i/>
          <w:sz w:val="20"/>
          <w:szCs w:val="20"/>
        </w:rPr>
        <w:t>ate. In consecinta, daca este cazul, cantitatile vor fi ajustate conform ofertei furnizorului.</w:t>
      </w:r>
    </w:p>
    <w:p w:rsidR="00E7512F" w:rsidRDefault="00E7512F" w:rsidP="009812DF">
      <w:pPr>
        <w:rPr>
          <w:sz w:val="26"/>
          <w:szCs w:val="26"/>
        </w:rPr>
      </w:pPr>
    </w:p>
    <w:p w:rsidR="009A765C" w:rsidRPr="008755BB" w:rsidRDefault="00B948B0" w:rsidP="009A765C">
      <w:pPr>
        <w:rPr>
          <w:b/>
          <w:sz w:val="22"/>
          <w:szCs w:val="22"/>
        </w:rPr>
      </w:pPr>
      <w:r>
        <w:rPr>
          <w:color w:val="000000"/>
          <w:sz w:val="26"/>
          <w:szCs w:val="26"/>
        </w:rPr>
        <w:t xml:space="preserve">    </w:t>
      </w:r>
      <w:r w:rsidR="009A765C" w:rsidRPr="008755BB">
        <w:rPr>
          <w:b/>
          <w:sz w:val="22"/>
          <w:szCs w:val="22"/>
        </w:rPr>
        <w:t xml:space="preserve">CERINTE </w:t>
      </w:r>
      <w:r w:rsidR="009A765C">
        <w:rPr>
          <w:b/>
          <w:sz w:val="22"/>
          <w:szCs w:val="22"/>
        </w:rPr>
        <w:t xml:space="preserve"> IMPUSE </w:t>
      </w:r>
      <w:r w:rsidR="008F1ED0">
        <w:rPr>
          <w:b/>
          <w:sz w:val="22"/>
          <w:szCs w:val="22"/>
        </w:rPr>
        <w:t>FURNIZORULUI</w:t>
      </w: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0"/>
        <w:gridCol w:w="3600"/>
      </w:tblGrid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b/>
              </w:rPr>
            </w:pPr>
            <w:r w:rsidRPr="00D9266E">
              <w:rPr>
                <w:b/>
              </w:rPr>
              <w:t>SOLICITARE ACHIZITOR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3848BE" w:rsidRDefault="009A765C" w:rsidP="00A0363A">
            <w:pPr>
              <w:rPr>
                <w:sz w:val="20"/>
                <w:szCs w:val="20"/>
              </w:rPr>
            </w:pPr>
            <w:r w:rsidRPr="00D9266E">
              <w:rPr>
                <w:b/>
              </w:rPr>
              <w:t xml:space="preserve">  </w:t>
            </w:r>
            <w:r w:rsidRPr="003848BE">
              <w:rPr>
                <w:b/>
                <w:sz w:val="20"/>
                <w:szCs w:val="20"/>
              </w:rPr>
              <w:t xml:space="preserve">OFERTA  </w:t>
            </w:r>
            <w:r>
              <w:rPr>
                <w:b/>
                <w:sz w:val="20"/>
                <w:szCs w:val="20"/>
              </w:rPr>
              <w:t>OPERAT</w:t>
            </w:r>
            <w:r w:rsidRPr="003848BE">
              <w:rPr>
                <w:b/>
                <w:sz w:val="20"/>
                <w:szCs w:val="20"/>
              </w:rPr>
              <w:t>OR</w:t>
            </w:r>
            <w:r w:rsidRPr="003848BE">
              <w:rPr>
                <w:sz w:val="20"/>
                <w:szCs w:val="20"/>
              </w:rPr>
              <w:t xml:space="preserve">   </w:t>
            </w:r>
            <w:r w:rsidRPr="003848BE">
              <w:rPr>
                <w:i/>
                <w:sz w:val="20"/>
                <w:szCs w:val="20"/>
              </w:rPr>
              <w:t xml:space="preserve">(se </w:t>
            </w:r>
            <w:proofErr w:type="spellStart"/>
            <w:r w:rsidRPr="003848BE">
              <w:rPr>
                <w:i/>
                <w:sz w:val="20"/>
                <w:szCs w:val="20"/>
              </w:rPr>
              <w:t>bifeaza</w:t>
            </w:r>
            <w:proofErr w:type="spellEnd"/>
            <w:r w:rsidRPr="003848BE">
              <w:rPr>
                <w:i/>
                <w:sz w:val="20"/>
                <w:szCs w:val="20"/>
              </w:rPr>
              <w:t xml:space="preserve"> varianta dorita)</w:t>
            </w:r>
          </w:p>
        </w:tc>
      </w:tr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b/>
                <w:sz w:val="20"/>
                <w:szCs w:val="20"/>
              </w:rPr>
            </w:pPr>
            <w:r w:rsidRPr="00D9266E">
              <w:rPr>
                <w:i/>
                <w:sz w:val="20"/>
                <w:szCs w:val="20"/>
                <w:lang w:val="it-IT"/>
              </w:rPr>
              <w:t>Oferta va fi elaborata astfel incat sa rezulte ca sunt indeplinite in totalitate cerintele caietului de sarcini.</w:t>
            </w:r>
            <w:r w:rsidRPr="00D9266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9A765C" w:rsidRPr="00D9266E" w:rsidRDefault="009A765C" w:rsidP="00A0363A">
            <w:pPr>
              <w:jc w:val="center"/>
              <w:rPr>
                <w:b/>
              </w:rPr>
            </w:pP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8C6804">
            <w:pPr>
              <w:ind w:right="-1"/>
              <w:jc w:val="both"/>
              <w:rPr>
                <w:color w:val="000000"/>
                <w:sz w:val="20"/>
                <w:szCs w:val="20"/>
                <w:lang w:val="es-E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Termenul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  <w:lang w:val="fr-FR"/>
              </w:rPr>
              <w:t xml:space="preserve">de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executie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val="fr-FR"/>
              </w:rPr>
              <w:t xml:space="preserve"> : </w:t>
            </w:r>
            <w:r w:rsidR="008C6804">
              <w:rPr>
                <w:color w:val="000000"/>
                <w:sz w:val="20"/>
                <w:szCs w:val="20"/>
                <w:lang w:val="fr-FR"/>
              </w:rPr>
              <w:t>30</w:t>
            </w:r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266E">
              <w:rPr>
                <w:color w:val="000000"/>
                <w:sz w:val="20"/>
                <w:szCs w:val="20"/>
                <w:lang w:val="fr-FR"/>
              </w:rPr>
              <w:t>zile</w:t>
            </w:r>
            <w:proofErr w:type="spellEnd"/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D9266E">
              <w:rPr>
                <w:color w:val="000000"/>
                <w:sz w:val="20"/>
                <w:szCs w:val="20"/>
                <w:lang w:val="fr-FR"/>
              </w:rPr>
              <w:t>p</w:t>
            </w:r>
            <w:r w:rsidR="008C6804">
              <w:rPr>
                <w:color w:val="000000"/>
                <w:sz w:val="20"/>
                <w:szCs w:val="20"/>
                <w:lang w:val="fr-FR"/>
              </w:rPr>
              <w:t>erfectarea</w:t>
            </w:r>
            <w:proofErr w:type="spellEnd"/>
            <w:r w:rsidR="008C6804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C6804">
              <w:rPr>
                <w:color w:val="000000"/>
                <w:sz w:val="20"/>
                <w:szCs w:val="20"/>
                <w:lang w:val="fr-FR"/>
              </w:rPr>
              <w:t>contractului</w:t>
            </w:r>
            <w:proofErr w:type="spellEnd"/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8C6804">
            <w:pPr>
              <w:jc w:val="both"/>
              <w:rPr>
                <w:sz w:val="20"/>
                <w:szCs w:val="20"/>
                <w:lang w:val="it-IT"/>
              </w:rPr>
            </w:pPr>
            <w:r w:rsidRPr="00D9266E">
              <w:rPr>
                <w:sz w:val="20"/>
                <w:szCs w:val="20"/>
              </w:rPr>
              <w:t xml:space="preserve">Ofertantul acorda garanţie tehnică </w:t>
            </w:r>
            <w:r>
              <w:rPr>
                <w:sz w:val="20"/>
                <w:szCs w:val="20"/>
              </w:rPr>
              <w:t xml:space="preserve"> de </w:t>
            </w:r>
            <w:r w:rsidR="008C6804">
              <w:rPr>
                <w:sz w:val="20"/>
                <w:szCs w:val="20"/>
              </w:rPr>
              <w:t xml:space="preserve">minim </w:t>
            </w:r>
            <w:r>
              <w:rPr>
                <w:sz w:val="20"/>
                <w:szCs w:val="20"/>
              </w:rPr>
              <w:t>12</w:t>
            </w:r>
            <w:r w:rsidRPr="00D9266E">
              <w:rPr>
                <w:sz w:val="20"/>
                <w:szCs w:val="20"/>
              </w:rPr>
              <w:t xml:space="preserve"> luni</w:t>
            </w:r>
            <w:r w:rsidR="008C6804">
              <w:rPr>
                <w:sz w:val="20"/>
                <w:szCs w:val="20"/>
              </w:rPr>
              <w:t xml:space="preserve"> de la </w:t>
            </w:r>
            <w:proofErr w:type="spellStart"/>
            <w:r w:rsidR="008C6804">
              <w:rPr>
                <w:sz w:val="20"/>
                <w:szCs w:val="20"/>
              </w:rPr>
              <w:t>inceperea</w:t>
            </w:r>
            <w:proofErr w:type="spellEnd"/>
            <w:r w:rsidR="008C6804">
              <w:rPr>
                <w:sz w:val="20"/>
                <w:szCs w:val="20"/>
              </w:rPr>
              <w:t xml:space="preserve"> </w:t>
            </w:r>
            <w:proofErr w:type="spellStart"/>
            <w:r w:rsidR="008C6804">
              <w:rPr>
                <w:sz w:val="20"/>
                <w:szCs w:val="20"/>
              </w:rPr>
              <w:t>utilizarii</w:t>
            </w:r>
            <w:proofErr w:type="spellEnd"/>
            <w:r w:rsidR="008C6804">
              <w:rPr>
                <w:sz w:val="20"/>
                <w:szCs w:val="20"/>
              </w:rPr>
              <w:t xml:space="preserve"> produsului,</w:t>
            </w:r>
            <w:r w:rsidRPr="00D9266E">
              <w:rPr>
                <w:sz w:val="20"/>
                <w:szCs w:val="20"/>
              </w:rPr>
              <w:t xml:space="preserve"> conform caietului de sarcini.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3333FC" w:rsidP="003333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Furnizorul va furniza produsele</w:t>
            </w:r>
            <w:r w:rsidR="009A765C" w:rsidRPr="00D9266E">
              <w:rPr>
                <w:sz w:val="20"/>
                <w:szCs w:val="20"/>
              </w:rPr>
              <w:t xml:space="preserve"> conform </w:t>
            </w:r>
            <w:proofErr w:type="spellStart"/>
            <w:r w:rsidR="009A765C" w:rsidRPr="00D9266E">
              <w:rPr>
                <w:sz w:val="20"/>
                <w:szCs w:val="20"/>
              </w:rPr>
              <w:t>cerintelor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standardului de calitate SR EN ISO 9001 </w:t>
            </w:r>
            <w:proofErr w:type="spellStart"/>
            <w:r w:rsidR="009A765C" w:rsidRPr="00D9266E">
              <w:rPr>
                <w:sz w:val="20"/>
                <w:szCs w:val="20"/>
              </w:rPr>
              <w:t>editia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in vigoare si trebuie sa respecte </w:t>
            </w:r>
            <w:proofErr w:type="spellStart"/>
            <w:r w:rsidR="009A765C" w:rsidRPr="00D9266E">
              <w:rPr>
                <w:sz w:val="20"/>
                <w:szCs w:val="20"/>
              </w:rPr>
              <w:t>conditiile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tehnice impuse de autoritatea contractanta.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05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D9266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Model de contract propus de achizitor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</w:tbl>
    <w:p w:rsidR="009A765C" w:rsidRPr="00975E6C" w:rsidRDefault="009A765C" w:rsidP="009A765C">
      <w:pPr>
        <w:jc w:val="both"/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</w:t>
      </w:r>
      <w:r w:rsidRPr="00975E6C">
        <w:rPr>
          <w:rFonts w:ascii="Calibri" w:hAnsi="Calibri"/>
          <w:b/>
          <w:color w:val="000000"/>
          <w:sz w:val="18"/>
          <w:szCs w:val="18"/>
        </w:rPr>
        <w:t xml:space="preserve"> NOTA: </w:t>
      </w:r>
    </w:p>
    <w:p w:rsidR="009A765C" w:rsidRPr="00975E6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1.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Pretul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este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ferm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si nu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poate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fi majorat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perioada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derulare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a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contractului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>.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 </w:t>
      </w:r>
      <w:r w:rsidR="00F36A79" w:rsidRPr="00F36A79">
        <w:rPr>
          <w:rFonts w:ascii="Calibri" w:hAnsi="Calibri"/>
          <w:sz w:val="18"/>
          <w:szCs w:val="18"/>
        </w:rPr>
        <w:t>În preţurile unitare ofertate va fi inclusă şi valoarea Taxei de Mediu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r w:rsidR="00F36A79">
        <w:rPr>
          <w:rFonts w:ascii="Calibri" w:hAnsi="Calibri"/>
          <w:b/>
          <w:color w:val="000000"/>
          <w:sz w:val="18"/>
          <w:szCs w:val="18"/>
        </w:rPr>
        <w:t>.</w:t>
      </w:r>
      <w:r w:rsidRPr="00F36A79">
        <w:rPr>
          <w:rFonts w:ascii="Calibri" w:hAnsi="Calibri"/>
          <w:b/>
          <w:color w:val="000000"/>
          <w:sz w:val="18"/>
          <w:szCs w:val="18"/>
        </w:rPr>
        <w:t xml:space="preserve"> </w:t>
      </w:r>
    </w:p>
    <w:p w:rsidR="009A765C" w:rsidRPr="00975E6C" w:rsidRDefault="009A765C" w:rsidP="009A765C">
      <w:pPr>
        <w:jc w:val="both"/>
        <w:rPr>
          <w:rFonts w:ascii="Calibri" w:hAnsi="Calibri"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2. </w:t>
      </w:r>
      <w:r w:rsidRPr="00975E6C">
        <w:rPr>
          <w:rFonts w:ascii="Calibri" w:hAnsi="Calibri"/>
          <w:color w:val="000000"/>
          <w:sz w:val="18"/>
          <w:szCs w:val="18"/>
        </w:rPr>
        <w:t xml:space="preserve">Eventualele </w:t>
      </w:r>
      <w:proofErr w:type="spellStart"/>
      <w:r w:rsidRPr="00975E6C">
        <w:rPr>
          <w:rFonts w:ascii="Calibri" w:hAnsi="Calibri"/>
          <w:color w:val="000000"/>
          <w:sz w:val="18"/>
          <w:szCs w:val="18"/>
        </w:rPr>
        <w:t>solicitari</w:t>
      </w:r>
      <w:proofErr w:type="spellEnd"/>
      <w:r w:rsidRPr="00975E6C">
        <w:rPr>
          <w:rFonts w:ascii="Calibri" w:hAnsi="Calibri"/>
          <w:color w:val="000000"/>
          <w:sz w:val="18"/>
          <w:szCs w:val="18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</w:rPr>
        <w:t>clarificari</w:t>
      </w:r>
      <w:proofErr w:type="spellEnd"/>
      <w:r w:rsidRPr="00975E6C">
        <w:rPr>
          <w:rFonts w:ascii="Calibri" w:hAnsi="Calibri"/>
          <w:color w:val="000000"/>
          <w:sz w:val="18"/>
          <w:szCs w:val="18"/>
        </w:rPr>
        <w:t xml:space="preserve"> se vor transmite prin email: </w:t>
      </w:r>
      <w:hyperlink r:id="rId7" w:history="1">
        <w:r w:rsidRPr="000445EB">
          <w:rPr>
            <w:rStyle w:val="Hyperlink"/>
            <w:rFonts w:ascii="Calibri" w:hAnsi="Calibri"/>
            <w:sz w:val="18"/>
            <w:szCs w:val="18"/>
          </w:rPr>
          <w:t>cristina.vasile@elcen.ro</w:t>
        </w:r>
      </w:hyperlink>
      <w:r>
        <w:rPr>
          <w:rFonts w:ascii="Calibri" w:hAnsi="Calibri"/>
          <w:color w:val="000000"/>
          <w:sz w:val="18"/>
          <w:szCs w:val="18"/>
          <w:u w:val="single"/>
        </w:rPr>
        <w:t xml:space="preserve">   </w:t>
      </w:r>
      <w:r w:rsidRPr="003843D0"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/>
          <w:color w:val="000000"/>
          <w:sz w:val="18"/>
          <w:szCs w:val="18"/>
        </w:rPr>
        <w:t xml:space="preserve">    </w:t>
      </w:r>
      <w:r w:rsidRPr="003843D0">
        <w:rPr>
          <w:rFonts w:ascii="Calibri" w:hAnsi="Calibri"/>
          <w:color w:val="000000"/>
          <w:sz w:val="18"/>
          <w:szCs w:val="18"/>
        </w:rPr>
        <w:t xml:space="preserve">       </w:t>
      </w:r>
    </w:p>
    <w:p w:rsidR="009A765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</w:t>
      </w:r>
      <w:r>
        <w:rPr>
          <w:rFonts w:ascii="Calibri" w:hAnsi="Calibri"/>
          <w:b/>
          <w:color w:val="000000"/>
          <w:sz w:val="18"/>
          <w:szCs w:val="18"/>
        </w:rPr>
        <w:t xml:space="preserve">    </w:t>
      </w:r>
      <w:r w:rsidRPr="00975E6C">
        <w:rPr>
          <w:rFonts w:ascii="Calibri" w:hAnsi="Calibri"/>
          <w:b/>
          <w:color w:val="000000"/>
          <w:sz w:val="18"/>
          <w:szCs w:val="18"/>
        </w:rPr>
        <w:t>OBSERVAŢII : …………………………………………………………………………………………………………………</w:t>
      </w:r>
      <w:r>
        <w:rPr>
          <w:rFonts w:ascii="Calibri" w:hAnsi="Calibri"/>
          <w:b/>
          <w:color w:val="000000"/>
          <w:sz w:val="18"/>
          <w:szCs w:val="18"/>
        </w:rPr>
        <w:t xml:space="preserve">                                                                                                      </w:t>
      </w:r>
    </w:p>
    <w:p w:rsidR="00F36A79" w:rsidRDefault="00F36A79" w:rsidP="009A765C">
      <w:pPr>
        <w:jc w:val="center"/>
        <w:rPr>
          <w:b/>
          <w:sz w:val="22"/>
          <w:szCs w:val="22"/>
        </w:rPr>
      </w:pPr>
    </w:p>
    <w:p w:rsidR="00F36A79" w:rsidRDefault="00F36A79" w:rsidP="009A765C">
      <w:pPr>
        <w:jc w:val="center"/>
        <w:rPr>
          <w:b/>
          <w:sz w:val="22"/>
          <w:szCs w:val="22"/>
        </w:rPr>
      </w:pPr>
    </w:p>
    <w:p w:rsidR="009A765C" w:rsidRDefault="00F36A79" w:rsidP="009A765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OPERATOR ECONOMIC</w:t>
      </w:r>
    </w:p>
    <w:p w:rsidR="009A765C" w:rsidRDefault="009A765C" w:rsidP="009A765C">
      <w:pPr>
        <w:jc w:val="center"/>
        <w:rPr>
          <w:b/>
          <w:sz w:val="20"/>
          <w:szCs w:val="20"/>
        </w:rPr>
      </w:pPr>
      <w:r w:rsidRPr="003843D0">
        <w:rPr>
          <w:sz w:val="20"/>
          <w:szCs w:val="20"/>
        </w:rPr>
        <w:t>(</w:t>
      </w:r>
      <w:proofErr w:type="spellStart"/>
      <w:r w:rsidRPr="003843D0">
        <w:rPr>
          <w:sz w:val="20"/>
          <w:szCs w:val="20"/>
        </w:rPr>
        <w:t>semnatura</w:t>
      </w:r>
      <w:proofErr w:type="spellEnd"/>
      <w:r w:rsidRPr="003843D0">
        <w:rPr>
          <w:sz w:val="20"/>
          <w:szCs w:val="20"/>
        </w:rPr>
        <w:t xml:space="preserve"> autorizata)</w:t>
      </w:r>
    </w:p>
    <w:p w:rsidR="009A765C" w:rsidRDefault="009A765C" w:rsidP="009A765C">
      <w:pPr>
        <w:jc w:val="center"/>
        <w:rPr>
          <w:b/>
          <w:sz w:val="20"/>
          <w:szCs w:val="20"/>
        </w:rPr>
      </w:pPr>
    </w:p>
    <w:p w:rsidR="009A765C" w:rsidRDefault="009A765C" w:rsidP="009A765C">
      <w:pPr>
        <w:jc w:val="center"/>
        <w:rPr>
          <w:b/>
          <w:sz w:val="20"/>
          <w:szCs w:val="20"/>
        </w:rPr>
      </w:pPr>
    </w:p>
    <w:p w:rsidR="00B948B0" w:rsidRDefault="00B948B0" w:rsidP="00082A04">
      <w:pPr>
        <w:rPr>
          <w:color w:val="000000"/>
          <w:sz w:val="26"/>
          <w:szCs w:val="26"/>
        </w:rPr>
      </w:pPr>
    </w:p>
    <w:p w:rsidR="00E9617B" w:rsidRDefault="00E9617B" w:rsidP="00082A04">
      <w:pPr>
        <w:rPr>
          <w:color w:val="000000"/>
          <w:sz w:val="26"/>
          <w:szCs w:val="26"/>
        </w:rPr>
      </w:pPr>
    </w:p>
    <w:p w:rsidR="00E9617B" w:rsidRDefault="00E9617B" w:rsidP="00082A04">
      <w:pPr>
        <w:rPr>
          <w:color w:val="000000"/>
          <w:sz w:val="26"/>
          <w:szCs w:val="26"/>
        </w:rPr>
      </w:pPr>
    </w:p>
    <w:p w:rsidR="00E9617B" w:rsidRPr="00BD62D2" w:rsidRDefault="00E9617B" w:rsidP="00082A04">
      <w:pPr>
        <w:rPr>
          <w:color w:val="000000"/>
          <w:sz w:val="26"/>
          <w:szCs w:val="26"/>
        </w:rPr>
        <w:sectPr w:rsidR="00E9617B" w:rsidRPr="00BD62D2" w:rsidSect="00B94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709" w:bottom="1418" w:left="340" w:header="709" w:footer="709" w:gutter="0"/>
          <w:pgNumType w:start="1"/>
          <w:cols w:space="708"/>
          <w:docGrid w:linePitch="360"/>
        </w:sect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ED0811" w:rsidRDefault="00ED0811" w:rsidP="00082A04">
      <w:pPr>
        <w:jc w:val="center"/>
        <w:rPr>
          <w:caps/>
          <w:color w:val="808080"/>
          <w:sz w:val="28"/>
          <w:szCs w:val="28"/>
        </w:rPr>
      </w:pPr>
    </w:p>
    <w:p w:rsidR="00ED0811" w:rsidRPr="005162E9" w:rsidRDefault="00ED0811" w:rsidP="00082A04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Pr="005162E9" w:rsidRDefault="00ED0811" w:rsidP="00082A04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ED0811" w:rsidRPr="005162E9" w:rsidRDefault="00ED0811" w:rsidP="00082A04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ED0811" w:rsidRDefault="00ED0811" w:rsidP="00082A04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ED0811" w:rsidRPr="003722E8" w:rsidRDefault="00ED0811" w:rsidP="00082A04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ED0811" w:rsidRDefault="00ED0811" w:rsidP="00082A04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C12301">
        <w:t>in două exemplare</w:t>
      </w:r>
      <w:r>
        <w:t xml:space="preserve"> originale, in vederea semnarii.</w:t>
      </w:r>
    </w:p>
    <w:p w:rsidR="00ED0811" w:rsidRDefault="00ED0811" w:rsidP="00082A04">
      <w:pPr>
        <w:ind w:firstLine="708"/>
      </w:pPr>
      <w:r>
        <w:t>Mentionam urmatoarele:</w:t>
      </w:r>
    </w:p>
    <w:p w:rsidR="00ED0811" w:rsidRDefault="00ED0811" w:rsidP="00082A04">
      <w:pPr>
        <w:numPr>
          <w:ilvl w:val="1"/>
          <w:numId w:val="5"/>
        </w:numPr>
      </w:pPr>
      <w:r>
        <w:t>Valoarea contractului____________</w:t>
      </w:r>
    </w:p>
    <w:p w:rsidR="00ED0811" w:rsidRDefault="00ED0811" w:rsidP="00082A04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ED0811" w:rsidRDefault="00ED0811" w:rsidP="00082A04">
      <w:pPr>
        <w:numPr>
          <w:ilvl w:val="1"/>
          <w:numId w:val="5"/>
        </w:numPr>
      </w:pPr>
      <w:r>
        <w:t>Solicitam ca exemplarul nostru sa ne parvina: prin posta/ prin delegat;</w:t>
      </w:r>
    </w:p>
    <w:p w:rsidR="00ED0811" w:rsidRDefault="00ED0811" w:rsidP="00082A04">
      <w:pPr>
        <w:numPr>
          <w:ilvl w:val="1"/>
          <w:numId w:val="5"/>
        </w:numPr>
      </w:pPr>
      <w:r>
        <w:t>Data la care contractul este perfectat ne va fi comunicata: telefonic, la nr_____________, sau prin fax, la nr.________________.</w:t>
      </w:r>
    </w:p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>
      <w:pPr>
        <w:jc w:val="center"/>
      </w:pPr>
      <w:r>
        <w:t>DIRECTOR,</w:t>
      </w:r>
    </w:p>
    <w:p w:rsidR="00ED0811" w:rsidRDefault="00ED0811" w:rsidP="00082A04">
      <w:pPr>
        <w:jc w:val="center"/>
      </w:pPr>
      <w:r>
        <w:t>____________</w:t>
      </w:r>
    </w:p>
    <w:p w:rsidR="00ED0811" w:rsidRPr="00BD62D2" w:rsidRDefault="00ED0811" w:rsidP="00082A04">
      <w:pPr>
        <w:rPr>
          <w:color w:val="000000"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Pr="00BD62D2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32"/>
          <w:szCs w:val="32"/>
        </w:rPr>
      </w:pPr>
      <w:r w:rsidRPr="004336CD">
        <w:rPr>
          <w:b/>
          <w:sz w:val="32"/>
          <w:szCs w:val="32"/>
        </w:rPr>
        <w:t>SECŢIUNEA IV</w:t>
      </w:r>
    </w:p>
    <w:p w:rsidR="00ED0811" w:rsidRDefault="00ED0811" w:rsidP="00082A04">
      <w:pPr>
        <w:jc w:val="center"/>
        <w:rPr>
          <w:b/>
          <w:sz w:val="32"/>
          <w:szCs w:val="32"/>
        </w:rPr>
      </w:pPr>
    </w:p>
    <w:p w:rsidR="00ED0811" w:rsidRPr="004336CD" w:rsidRDefault="00ED0811" w:rsidP="00082A04">
      <w:pPr>
        <w:jc w:val="center"/>
        <w:rPr>
          <w:sz w:val="32"/>
          <w:szCs w:val="32"/>
        </w:rPr>
      </w:pPr>
    </w:p>
    <w:p w:rsidR="00ED0811" w:rsidRDefault="00ED0811" w:rsidP="00082A04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ED0811" w:rsidRPr="00BD62D2" w:rsidRDefault="00ED0811" w:rsidP="00082A04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achiziţia de produse:</w:t>
      </w:r>
    </w:p>
    <w:p w:rsidR="00ED0811" w:rsidRPr="00BD62D2" w:rsidRDefault="00ED0811" w:rsidP="00082A04">
      <w:pPr>
        <w:jc w:val="center"/>
        <w:rPr>
          <w:sz w:val="26"/>
          <w:szCs w:val="26"/>
        </w:rPr>
      </w:pPr>
    </w:p>
    <w:p w:rsidR="00ED0811" w:rsidRPr="00BD62D2" w:rsidRDefault="00393A1D" w:rsidP="00393A1D">
      <w:pPr>
        <w:jc w:val="center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„</w:t>
      </w:r>
      <w:r w:rsidRPr="002B6CFB">
        <w:rPr>
          <w:b/>
          <w:color w:val="000000"/>
          <w:sz w:val="26"/>
          <w:szCs w:val="26"/>
        </w:rPr>
        <w:t xml:space="preserve">Uleiuri </w:t>
      </w:r>
      <w:r>
        <w:rPr>
          <w:b/>
          <w:color w:val="000000"/>
          <w:sz w:val="26"/>
          <w:szCs w:val="26"/>
        </w:rPr>
        <w:t xml:space="preserve">hidraulice – de completare si echipare, </w:t>
      </w:r>
      <w:r w:rsidRPr="002B6CFB">
        <w:rPr>
          <w:b/>
          <w:color w:val="000000"/>
          <w:sz w:val="26"/>
          <w:szCs w:val="26"/>
        </w:rPr>
        <w:t>LOT nr.___”</w:t>
      </w:r>
    </w:p>
    <w:p w:rsidR="00ED0811" w:rsidRDefault="00ED0811" w:rsidP="00082A04">
      <w:pPr>
        <w:jc w:val="both"/>
        <w:rPr>
          <w:sz w:val="26"/>
          <w:szCs w:val="26"/>
        </w:rPr>
      </w:pPr>
      <w:r w:rsidRPr="00BD62D2">
        <w:rPr>
          <w:sz w:val="26"/>
          <w:szCs w:val="26"/>
        </w:rPr>
        <w:tab/>
      </w:r>
    </w:p>
    <w:p w:rsidR="00ED0811" w:rsidRPr="00601275" w:rsidRDefault="00ED0811" w:rsidP="00082A04">
      <w:pPr>
        <w:jc w:val="both"/>
        <w:rPr>
          <w:color w:val="FF0000"/>
          <w:sz w:val="26"/>
          <w:szCs w:val="26"/>
          <w:lang w:val="it-IT"/>
        </w:rPr>
      </w:pPr>
      <w:r w:rsidRPr="00601275">
        <w:rPr>
          <w:sz w:val="26"/>
          <w:szCs w:val="26"/>
          <w:lang w:val="it-IT"/>
        </w:rPr>
        <w:t>Conţinutul clauzelor contractuale cuprinse in următoarele capitole este obligatoriu:</w:t>
      </w:r>
    </w:p>
    <w:p w:rsidR="00ED0811" w:rsidRDefault="00ED0811" w:rsidP="00082A04">
      <w:pPr>
        <w:rPr>
          <w:b/>
          <w:sz w:val="26"/>
          <w:szCs w:val="26"/>
          <w:u w:val="single"/>
        </w:rPr>
      </w:pPr>
    </w:p>
    <w:p w:rsidR="00ED0811" w:rsidRPr="00DE3C17" w:rsidRDefault="00ED0811" w:rsidP="00082A04">
      <w:pPr>
        <w:rPr>
          <w:sz w:val="26"/>
          <w:szCs w:val="26"/>
        </w:rPr>
      </w:pP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 4. OBIECTUL PRINCIPAL AL CONTRACTULUI</w:t>
      </w:r>
    </w:p>
    <w:p w:rsidR="00ED0811" w:rsidRPr="00B948B0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 xml:space="preserve">CAP. 5. </w:t>
      </w:r>
      <w:r w:rsidRPr="00B948B0">
        <w:rPr>
          <w:sz w:val="26"/>
          <w:szCs w:val="26"/>
        </w:rPr>
        <w:t xml:space="preserve">VALOAREA CONTRACTULUI </w:t>
      </w:r>
    </w:p>
    <w:p w:rsidR="00ED0811" w:rsidRPr="00B948B0" w:rsidRDefault="00ED0811" w:rsidP="00082A04">
      <w:pPr>
        <w:rPr>
          <w:sz w:val="26"/>
          <w:szCs w:val="26"/>
        </w:rPr>
      </w:pPr>
      <w:r w:rsidRPr="00B948B0">
        <w:rPr>
          <w:sz w:val="26"/>
          <w:szCs w:val="26"/>
        </w:rPr>
        <w:t>CAP. 6. TERMENUL DE LIVRARE</w:t>
      </w: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 7. EXECUTAREA CONTRACTULUI</w:t>
      </w: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 8. DOCUMENTELE CONTRACTULUI</w:t>
      </w: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 9. OBLIGAŢIILE PRINCIPALE ALE FURNIZORULUI</w:t>
      </w: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CAP.10</w:t>
      </w:r>
      <w:r>
        <w:rPr>
          <w:sz w:val="26"/>
          <w:szCs w:val="26"/>
        </w:rPr>
        <w:t>. OBLIGAŢIILE PRINCIPALE ALE BENEFICIA</w:t>
      </w:r>
      <w:r w:rsidRPr="00DE3C17">
        <w:rPr>
          <w:sz w:val="26"/>
          <w:szCs w:val="26"/>
        </w:rPr>
        <w:t>RULUI</w:t>
      </w:r>
    </w:p>
    <w:p w:rsidR="00ED0811" w:rsidRPr="00DE3C17" w:rsidRDefault="00ED0811" w:rsidP="00082A04">
      <w:pPr>
        <w:rPr>
          <w:sz w:val="26"/>
          <w:szCs w:val="26"/>
        </w:rPr>
      </w:pPr>
      <w:r w:rsidRPr="00DE3C17">
        <w:rPr>
          <w:sz w:val="26"/>
          <w:szCs w:val="26"/>
        </w:rPr>
        <w:t>CAP.2</w:t>
      </w:r>
      <w:r w:rsidR="00393A1D">
        <w:rPr>
          <w:sz w:val="26"/>
          <w:szCs w:val="26"/>
        </w:rPr>
        <w:t>4</w:t>
      </w:r>
      <w:r w:rsidRPr="00DE3C17">
        <w:rPr>
          <w:sz w:val="26"/>
          <w:szCs w:val="26"/>
        </w:rPr>
        <w:t>. LEGEA APLICABILĂ CONTRACTULUI</w:t>
      </w:r>
    </w:p>
    <w:p w:rsidR="00ED0811" w:rsidRPr="00BD62D2" w:rsidRDefault="00ED0811" w:rsidP="00082A04">
      <w:pPr>
        <w:rPr>
          <w:sz w:val="26"/>
          <w:szCs w:val="26"/>
          <w:u w:val="single"/>
        </w:rPr>
      </w:pPr>
      <w:r w:rsidRPr="00DE3C17">
        <w:rPr>
          <w:sz w:val="26"/>
          <w:szCs w:val="26"/>
        </w:rPr>
        <w:t>CA</w:t>
      </w:r>
      <w:r w:rsidR="00B948B0">
        <w:rPr>
          <w:sz w:val="26"/>
          <w:szCs w:val="26"/>
        </w:rPr>
        <w:t>P.</w:t>
      </w:r>
      <w:r w:rsidRPr="00DE3C17">
        <w:rPr>
          <w:sz w:val="26"/>
          <w:szCs w:val="26"/>
        </w:rPr>
        <w:t>2</w:t>
      </w:r>
      <w:r w:rsidR="00393A1D">
        <w:rPr>
          <w:sz w:val="26"/>
          <w:szCs w:val="26"/>
        </w:rPr>
        <w:t>5</w:t>
      </w:r>
      <w:r w:rsidRPr="00DE3C17">
        <w:rPr>
          <w:sz w:val="26"/>
          <w:szCs w:val="26"/>
        </w:rPr>
        <w:t>. REZILIEREA CONTRACTULUI</w:t>
      </w:r>
    </w:p>
    <w:p w:rsidR="00ED0811" w:rsidRDefault="008C6EA5" w:rsidP="00082A04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</w:t>
      </w:r>
    </w:p>
    <w:p w:rsidR="00ED0811" w:rsidRPr="002F56D9" w:rsidRDefault="00ED0811" w:rsidP="00B948B0">
      <w:pPr>
        <w:jc w:val="center"/>
        <w:rPr>
          <w:sz w:val="26"/>
          <w:szCs w:val="26"/>
          <w:u w:val="single"/>
        </w:rPr>
      </w:pPr>
    </w:p>
    <w:p w:rsidR="00ED0811" w:rsidRDefault="00ED0811" w:rsidP="00B948B0">
      <w:pPr>
        <w:ind w:left="900"/>
        <w:jc w:val="center"/>
        <w:rPr>
          <w:color w:val="00B0F0"/>
          <w:u w:val="single"/>
        </w:rPr>
      </w:pPr>
      <w:r>
        <w:t>DIRECTOR JURIDIC si ACHIZITII,</w:t>
      </w:r>
    </w:p>
    <w:p w:rsidR="00ED0811" w:rsidRDefault="00ED0811" w:rsidP="00B948B0">
      <w:pPr>
        <w:ind w:left="900"/>
        <w:jc w:val="center"/>
      </w:pPr>
      <w:r>
        <w:t>Mihai Volf</w:t>
      </w:r>
    </w:p>
    <w:p w:rsidR="00ED0811" w:rsidRDefault="00ED0811" w:rsidP="00B948B0">
      <w:pPr>
        <w:ind w:left="900"/>
        <w:jc w:val="center"/>
        <w:rPr>
          <w:u w:val="single"/>
        </w:rPr>
      </w:pPr>
    </w:p>
    <w:p w:rsidR="00B948B0" w:rsidRDefault="00B948B0" w:rsidP="00B948B0">
      <w:pPr>
        <w:ind w:left="900"/>
        <w:jc w:val="center"/>
        <w:rPr>
          <w:u w:val="single"/>
        </w:rPr>
      </w:pPr>
    </w:p>
    <w:p w:rsidR="00ED0811" w:rsidRDefault="00ED0811" w:rsidP="00B948B0">
      <w:pPr>
        <w:ind w:left="900"/>
        <w:jc w:val="center"/>
      </w:pPr>
      <w:r>
        <w:t>SERVICIUL JURIDIC</w:t>
      </w:r>
    </w:p>
    <w:p w:rsidR="00ED0811" w:rsidRDefault="00ED0811" w:rsidP="00B948B0">
      <w:pPr>
        <w:ind w:left="900"/>
        <w:jc w:val="center"/>
      </w:pPr>
      <w:r>
        <w:t>Mioara Misloschi</w:t>
      </w:r>
    </w:p>
    <w:p w:rsidR="00ED0811" w:rsidRDefault="00ED0811" w:rsidP="00B948B0">
      <w:pPr>
        <w:ind w:left="900"/>
        <w:jc w:val="center"/>
        <w:rPr>
          <w:u w:val="single"/>
        </w:rPr>
      </w:pPr>
    </w:p>
    <w:p w:rsidR="00B948B0" w:rsidRDefault="00B948B0" w:rsidP="00B948B0">
      <w:pPr>
        <w:ind w:left="900"/>
        <w:jc w:val="center"/>
        <w:rPr>
          <w:u w:val="single"/>
        </w:rPr>
      </w:pPr>
    </w:p>
    <w:p w:rsidR="00ED0811" w:rsidRDefault="00ED0811" w:rsidP="00B948B0">
      <w:pPr>
        <w:ind w:left="900"/>
        <w:jc w:val="center"/>
      </w:pPr>
      <w:r>
        <w:t>SERVICIUL ACHIZIŢII,</w:t>
      </w:r>
    </w:p>
    <w:p w:rsidR="00ED0811" w:rsidRDefault="00ED0811" w:rsidP="00B948B0">
      <w:pPr>
        <w:ind w:left="900"/>
        <w:jc w:val="center"/>
      </w:pPr>
      <w:r>
        <w:t>Ioana Untilă</w:t>
      </w:r>
    </w:p>
    <w:p w:rsidR="00ED0811" w:rsidRDefault="00ED0811" w:rsidP="00B948B0">
      <w:pPr>
        <w:ind w:left="900"/>
        <w:jc w:val="center"/>
      </w:pPr>
    </w:p>
    <w:p w:rsidR="00ED0811" w:rsidRDefault="00ED0811" w:rsidP="00B948B0">
      <w:pPr>
        <w:ind w:left="900"/>
        <w:jc w:val="center"/>
      </w:pPr>
    </w:p>
    <w:p w:rsidR="00ED0811" w:rsidRDefault="00ED0811" w:rsidP="00B948B0">
      <w:pPr>
        <w:ind w:left="192" w:firstLine="708"/>
        <w:jc w:val="center"/>
      </w:pPr>
      <w:r>
        <w:rPr>
          <w:caps/>
        </w:rPr>
        <w:t>Intocmit</w:t>
      </w:r>
      <w:r>
        <w:t>,</w:t>
      </w:r>
    </w:p>
    <w:p w:rsidR="00B948B0" w:rsidRDefault="00393A1D" w:rsidP="00B948B0">
      <w:pPr>
        <w:ind w:left="192" w:firstLine="708"/>
        <w:jc w:val="center"/>
      </w:pPr>
      <w:r>
        <w:t>Roxana Kedei</w:t>
      </w:r>
    </w:p>
    <w:p w:rsidR="00B948B0" w:rsidRDefault="00B948B0" w:rsidP="00B948B0">
      <w:pPr>
        <w:ind w:left="192" w:firstLine="708"/>
        <w:jc w:val="center"/>
      </w:pPr>
    </w:p>
    <w:p w:rsidR="00B948B0" w:rsidRDefault="00B948B0" w:rsidP="00B948B0">
      <w:pPr>
        <w:ind w:left="192" w:firstLine="708"/>
        <w:jc w:val="center"/>
      </w:pPr>
    </w:p>
    <w:p w:rsidR="00B948B0" w:rsidRDefault="00B948B0" w:rsidP="00B948B0">
      <w:pPr>
        <w:ind w:left="192" w:firstLine="708"/>
        <w:jc w:val="center"/>
        <w:rPr>
          <w:caps/>
        </w:rPr>
      </w:pPr>
      <w:r>
        <w:rPr>
          <w:caps/>
        </w:rPr>
        <w:t>Derulator contract,</w:t>
      </w:r>
    </w:p>
    <w:p w:rsidR="00ED0811" w:rsidRPr="00082A04" w:rsidRDefault="00B948B0" w:rsidP="00B948B0">
      <w:pPr>
        <w:jc w:val="center"/>
        <w:rPr>
          <w:szCs w:val="26"/>
        </w:rPr>
      </w:pPr>
      <w:r>
        <w:t xml:space="preserve">             </w:t>
      </w:r>
      <w:r w:rsidR="00393A1D">
        <w:t>Madalina Mateuca</w:t>
      </w:r>
    </w:p>
    <w:sectPr w:rsidR="00ED0811" w:rsidRPr="00082A04" w:rsidSect="00293CFE">
      <w:footerReference w:type="even" r:id="rId14"/>
      <w:footerReference w:type="default" r:id="rId15"/>
      <w:footerReference w:type="first" r:id="rId16"/>
      <w:pgSz w:w="11906" w:h="16838"/>
      <w:pgMar w:top="340" w:right="284" w:bottom="709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CBD" w:rsidRDefault="00090CBD">
      <w:r>
        <w:separator/>
      </w:r>
    </w:p>
  </w:endnote>
  <w:endnote w:type="continuationSeparator" w:id="0">
    <w:p w:rsidR="00090CBD" w:rsidRDefault="00090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C93708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C93708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33FC">
      <w:rPr>
        <w:rStyle w:val="PageNumber"/>
        <w:noProof/>
      </w:rPr>
      <w:t>2</w:t>
    </w:r>
    <w:r>
      <w:rPr>
        <w:rStyle w:val="PageNumber"/>
      </w:rPr>
      <w:fldChar w:fldCharType="end"/>
    </w:r>
  </w:p>
  <w:p w:rsidR="0091077D" w:rsidRDefault="0091077D" w:rsidP="009A765C">
    <w:pPr>
      <w:pStyle w:val="Footer"/>
      <w:ind w:right="360"/>
      <w:rPr>
        <w:sz w:val="16"/>
        <w:szCs w:val="16"/>
        <w:lang w:val="en-US"/>
      </w:rPr>
    </w:pPr>
  </w:p>
  <w:p w:rsidR="009A765C" w:rsidRPr="002548E6" w:rsidRDefault="009A765C" w:rsidP="009A765C">
    <w:pPr>
      <w:pStyle w:val="Footer"/>
      <w:ind w:right="360"/>
      <w:rPr>
        <w:sz w:val="16"/>
        <w:szCs w:val="16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C93708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C93708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1ED0">
      <w:rPr>
        <w:rStyle w:val="PageNumber"/>
        <w:noProof/>
      </w:rPr>
      <w:t>14</w:t>
    </w:r>
    <w:r>
      <w:rPr>
        <w:rStyle w:val="PageNumber"/>
      </w:rPr>
      <w:fldChar w:fldCharType="end"/>
    </w:r>
  </w:p>
  <w:p w:rsidR="0091077D" w:rsidRPr="002548E6" w:rsidRDefault="0091077D" w:rsidP="00393A1D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ELCEN-BC/</w:t>
    </w:r>
    <w:proofErr w:type="spellStart"/>
    <w:r>
      <w:rPr>
        <w:sz w:val="16"/>
        <w:szCs w:val="16"/>
        <w:lang w:val="en-US"/>
      </w:rPr>
      <w:t>Uleiuri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hidraulice</w:t>
    </w:r>
    <w:proofErr w:type="spellEnd"/>
    <w:r>
      <w:rPr>
        <w:sz w:val="16"/>
        <w:szCs w:val="16"/>
        <w:lang w:val="en-US"/>
      </w:rPr>
      <w:t>-Lot-/</w:t>
    </w:r>
    <w:proofErr w:type="spellStart"/>
    <w:r>
      <w:rPr>
        <w:sz w:val="16"/>
        <w:szCs w:val="16"/>
        <w:lang w:val="en-US"/>
      </w:rPr>
      <w:t>iulie</w:t>
    </w:r>
    <w:proofErr w:type="spellEnd"/>
    <w:r>
      <w:rPr>
        <w:sz w:val="16"/>
        <w:szCs w:val="16"/>
        <w:lang w:val="en-US"/>
      </w:rPr>
      <w:t xml:space="preserve"> 2018</w:t>
    </w:r>
  </w:p>
  <w:p w:rsidR="0091077D" w:rsidRPr="002548E6" w:rsidRDefault="0091077D" w:rsidP="003E139E">
    <w:pPr>
      <w:pStyle w:val="Footer"/>
      <w:ind w:right="360"/>
      <w:rPr>
        <w:sz w:val="16"/>
        <w:szCs w:val="16"/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CBD" w:rsidRDefault="00090CBD">
      <w:r>
        <w:separator/>
      </w:r>
    </w:p>
  </w:footnote>
  <w:footnote w:type="continuationSeparator" w:id="0">
    <w:p w:rsidR="00090CBD" w:rsidRDefault="00090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16A11E7"/>
    <w:multiLevelType w:val="hybridMultilevel"/>
    <w:tmpl w:val="06368B38"/>
    <w:lvl w:ilvl="0" w:tplc="3E9690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8"/>
      </w:rPr>
    </w:lvl>
    <w:lvl w:ilvl="1" w:tplc="0418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5">
    <w:nsid w:val="53CE4324"/>
    <w:multiLevelType w:val="hybridMultilevel"/>
    <w:tmpl w:val="0DF84F6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FE15FC9"/>
    <w:multiLevelType w:val="hybridMultilevel"/>
    <w:tmpl w:val="35AA4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811"/>
    <w:rsid w:val="00010A40"/>
    <w:rsid w:val="00012135"/>
    <w:rsid w:val="000127D8"/>
    <w:rsid w:val="00012CCD"/>
    <w:rsid w:val="000131F6"/>
    <w:rsid w:val="00021357"/>
    <w:rsid w:val="000231B0"/>
    <w:rsid w:val="00024A7B"/>
    <w:rsid w:val="0002687D"/>
    <w:rsid w:val="000269EF"/>
    <w:rsid w:val="000269F2"/>
    <w:rsid w:val="00027725"/>
    <w:rsid w:val="00030727"/>
    <w:rsid w:val="00030F06"/>
    <w:rsid w:val="000316D5"/>
    <w:rsid w:val="00034343"/>
    <w:rsid w:val="00037722"/>
    <w:rsid w:val="00042C0A"/>
    <w:rsid w:val="0004416C"/>
    <w:rsid w:val="00044257"/>
    <w:rsid w:val="00046CC4"/>
    <w:rsid w:val="0004733F"/>
    <w:rsid w:val="00050B22"/>
    <w:rsid w:val="00050DDC"/>
    <w:rsid w:val="0005133D"/>
    <w:rsid w:val="00052D1C"/>
    <w:rsid w:val="00052D21"/>
    <w:rsid w:val="00053767"/>
    <w:rsid w:val="00054D5C"/>
    <w:rsid w:val="00057221"/>
    <w:rsid w:val="00061554"/>
    <w:rsid w:val="00061EF5"/>
    <w:rsid w:val="0006223E"/>
    <w:rsid w:val="00062AD0"/>
    <w:rsid w:val="00064371"/>
    <w:rsid w:val="00064F99"/>
    <w:rsid w:val="000675EA"/>
    <w:rsid w:val="00072279"/>
    <w:rsid w:val="00073EEB"/>
    <w:rsid w:val="00081404"/>
    <w:rsid w:val="00082A04"/>
    <w:rsid w:val="000833B5"/>
    <w:rsid w:val="00083613"/>
    <w:rsid w:val="0008458C"/>
    <w:rsid w:val="00085C69"/>
    <w:rsid w:val="00087081"/>
    <w:rsid w:val="00090CBD"/>
    <w:rsid w:val="00091D36"/>
    <w:rsid w:val="0009270C"/>
    <w:rsid w:val="000949CC"/>
    <w:rsid w:val="00096023"/>
    <w:rsid w:val="000971D8"/>
    <w:rsid w:val="000A315F"/>
    <w:rsid w:val="000A3353"/>
    <w:rsid w:val="000A5237"/>
    <w:rsid w:val="000B23FA"/>
    <w:rsid w:val="000B3C25"/>
    <w:rsid w:val="000B659B"/>
    <w:rsid w:val="000C3DB9"/>
    <w:rsid w:val="000C4B6E"/>
    <w:rsid w:val="000C5E1B"/>
    <w:rsid w:val="000C6AE8"/>
    <w:rsid w:val="000D11C5"/>
    <w:rsid w:val="000D159F"/>
    <w:rsid w:val="000D511B"/>
    <w:rsid w:val="000D7148"/>
    <w:rsid w:val="000E0D08"/>
    <w:rsid w:val="000E0E8A"/>
    <w:rsid w:val="000E306A"/>
    <w:rsid w:val="000E7A34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B34"/>
    <w:rsid w:val="00103E64"/>
    <w:rsid w:val="00112012"/>
    <w:rsid w:val="00115FA2"/>
    <w:rsid w:val="0011689B"/>
    <w:rsid w:val="0011694F"/>
    <w:rsid w:val="00117AF7"/>
    <w:rsid w:val="00121E77"/>
    <w:rsid w:val="0012331D"/>
    <w:rsid w:val="0012542B"/>
    <w:rsid w:val="0012578D"/>
    <w:rsid w:val="00125832"/>
    <w:rsid w:val="00126801"/>
    <w:rsid w:val="00126CBA"/>
    <w:rsid w:val="00127C71"/>
    <w:rsid w:val="00130033"/>
    <w:rsid w:val="00136F15"/>
    <w:rsid w:val="00137858"/>
    <w:rsid w:val="00140139"/>
    <w:rsid w:val="00142D2F"/>
    <w:rsid w:val="00154986"/>
    <w:rsid w:val="001572AA"/>
    <w:rsid w:val="001618CC"/>
    <w:rsid w:val="001624C2"/>
    <w:rsid w:val="00163092"/>
    <w:rsid w:val="001649CE"/>
    <w:rsid w:val="00165C18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80117"/>
    <w:rsid w:val="00180DC3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2C2"/>
    <w:rsid w:val="001873C9"/>
    <w:rsid w:val="0018759C"/>
    <w:rsid w:val="00192BE5"/>
    <w:rsid w:val="0019333E"/>
    <w:rsid w:val="00193EC4"/>
    <w:rsid w:val="00194F0A"/>
    <w:rsid w:val="0019503F"/>
    <w:rsid w:val="0019563C"/>
    <w:rsid w:val="00195717"/>
    <w:rsid w:val="00195E67"/>
    <w:rsid w:val="00196324"/>
    <w:rsid w:val="00196D3F"/>
    <w:rsid w:val="001A1EEC"/>
    <w:rsid w:val="001A2BBB"/>
    <w:rsid w:val="001A3D72"/>
    <w:rsid w:val="001A4A38"/>
    <w:rsid w:val="001A6686"/>
    <w:rsid w:val="001A6EFF"/>
    <w:rsid w:val="001B0B25"/>
    <w:rsid w:val="001B4326"/>
    <w:rsid w:val="001B5744"/>
    <w:rsid w:val="001B57C7"/>
    <w:rsid w:val="001B6858"/>
    <w:rsid w:val="001B7351"/>
    <w:rsid w:val="001C1A69"/>
    <w:rsid w:val="001C41B7"/>
    <w:rsid w:val="001C4ACF"/>
    <w:rsid w:val="001C62F4"/>
    <w:rsid w:val="001D2C2C"/>
    <w:rsid w:val="001D4967"/>
    <w:rsid w:val="001D4A38"/>
    <w:rsid w:val="001D5893"/>
    <w:rsid w:val="001D61CB"/>
    <w:rsid w:val="001D70E1"/>
    <w:rsid w:val="001E1329"/>
    <w:rsid w:val="001E18DE"/>
    <w:rsid w:val="001E1C9D"/>
    <w:rsid w:val="001E3A38"/>
    <w:rsid w:val="001E3DA6"/>
    <w:rsid w:val="001E7B7F"/>
    <w:rsid w:val="001F133D"/>
    <w:rsid w:val="001F3D5D"/>
    <w:rsid w:val="001F3D8C"/>
    <w:rsid w:val="001F511E"/>
    <w:rsid w:val="001F5478"/>
    <w:rsid w:val="001F619A"/>
    <w:rsid w:val="001F76AD"/>
    <w:rsid w:val="0020001E"/>
    <w:rsid w:val="00202E69"/>
    <w:rsid w:val="00203467"/>
    <w:rsid w:val="0020551A"/>
    <w:rsid w:val="002055FF"/>
    <w:rsid w:val="0021209A"/>
    <w:rsid w:val="00212A02"/>
    <w:rsid w:val="002131C0"/>
    <w:rsid w:val="00214ED5"/>
    <w:rsid w:val="002164AE"/>
    <w:rsid w:val="00217DC7"/>
    <w:rsid w:val="00220862"/>
    <w:rsid w:val="00223D26"/>
    <w:rsid w:val="00224C31"/>
    <w:rsid w:val="002255EC"/>
    <w:rsid w:val="0022565D"/>
    <w:rsid w:val="0022707C"/>
    <w:rsid w:val="0023176F"/>
    <w:rsid w:val="00232E02"/>
    <w:rsid w:val="002346EE"/>
    <w:rsid w:val="00235396"/>
    <w:rsid w:val="00237C0E"/>
    <w:rsid w:val="0024118B"/>
    <w:rsid w:val="002414B9"/>
    <w:rsid w:val="0024158A"/>
    <w:rsid w:val="00245620"/>
    <w:rsid w:val="002459AE"/>
    <w:rsid w:val="00247328"/>
    <w:rsid w:val="00247839"/>
    <w:rsid w:val="00251F54"/>
    <w:rsid w:val="00253014"/>
    <w:rsid w:val="002532D0"/>
    <w:rsid w:val="002548E6"/>
    <w:rsid w:val="00256336"/>
    <w:rsid w:val="0025651F"/>
    <w:rsid w:val="00256CFA"/>
    <w:rsid w:val="00264EB8"/>
    <w:rsid w:val="00266E35"/>
    <w:rsid w:val="00270947"/>
    <w:rsid w:val="002717A3"/>
    <w:rsid w:val="002735F6"/>
    <w:rsid w:val="00275B3E"/>
    <w:rsid w:val="002812E0"/>
    <w:rsid w:val="00283583"/>
    <w:rsid w:val="002836C9"/>
    <w:rsid w:val="00285CCF"/>
    <w:rsid w:val="002875DC"/>
    <w:rsid w:val="002916B4"/>
    <w:rsid w:val="002939EB"/>
    <w:rsid w:val="00293CFE"/>
    <w:rsid w:val="00295B13"/>
    <w:rsid w:val="00296014"/>
    <w:rsid w:val="002960D0"/>
    <w:rsid w:val="002A7A4B"/>
    <w:rsid w:val="002B2137"/>
    <w:rsid w:val="002B4E08"/>
    <w:rsid w:val="002C128C"/>
    <w:rsid w:val="002C3E16"/>
    <w:rsid w:val="002C797E"/>
    <w:rsid w:val="002D6E5C"/>
    <w:rsid w:val="002D7455"/>
    <w:rsid w:val="002E3E86"/>
    <w:rsid w:val="002E4C52"/>
    <w:rsid w:val="002E5E3C"/>
    <w:rsid w:val="002F04CD"/>
    <w:rsid w:val="002F084E"/>
    <w:rsid w:val="002F204B"/>
    <w:rsid w:val="002F257B"/>
    <w:rsid w:val="002F2782"/>
    <w:rsid w:val="002F3CF3"/>
    <w:rsid w:val="002F480D"/>
    <w:rsid w:val="002F50D1"/>
    <w:rsid w:val="002F56D9"/>
    <w:rsid w:val="002F6522"/>
    <w:rsid w:val="002F6A66"/>
    <w:rsid w:val="002F70AF"/>
    <w:rsid w:val="002F75E9"/>
    <w:rsid w:val="00300FB5"/>
    <w:rsid w:val="0030118C"/>
    <w:rsid w:val="003045F7"/>
    <w:rsid w:val="003048CB"/>
    <w:rsid w:val="00304B5D"/>
    <w:rsid w:val="003124F7"/>
    <w:rsid w:val="00313C0E"/>
    <w:rsid w:val="00313C73"/>
    <w:rsid w:val="00316AA9"/>
    <w:rsid w:val="00322D33"/>
    <w:rsid w:val="00323CB9"/>
    <w:rsid w:val="0032402A"/>
    <w:rsid w:val="003304A4"/>
    <w:rsid w:val="003304B6"/>
    <w:rsid w:val="003333FC"/>
    <w:rsid w:val="00333A17"/>
    <w:rsid w:val="003350EB"/>
    <w:rsid w:val="00336AA7"/>
    <w:rsid w:val="00336AC0"/>
    <w:rsid w:val="00336E0F"/>
    <w:rsid w:val="003431D4"/>
    <w:rsid w:val="00343DA9"/>
    <w:rsid w:val="0034459C"/>
    <w:rsid w:val="00344E4D"/>
    <w:rsid w:val="00346FF5"/>
    <w:rsid w:val="00354F3F"/>
    <w:rsid w:val="00356963"/>
    <w:rsid w:val="00356C54"/>
    <w:rsid w:val="003573AD"/>
    <w:rsid w:val="00360C54"/>
    <w:rsid w:val="00363DDB"/>
    <w:rsid w:val="003642EF"/>
    <w:rsid w:val="0036513C"/>
    <w:rsid w:val="003656ED"/>
    <w:rsid w:val="00367B5C"/>
    <w:rsid w:val="00370463"/>
    <w:rsid w:val="003722E8"/>
    <w:rsid w:val="0037412A"/>
    <w:rsid w:val="00375B48"/>
    <w:rsid w:val="003766EF"/>
    <w:rsid w:val="00380C08"/>
    <w:rsid w:val="00381A17"/>
    <w:rsid w:val="00383688"/>
    <w:rsid w:val="00383999"/>
    <w:rsid w:val="00384F73"/>
    <w:rsid w:val="00386AA1"/>
    <w:rsid w:val="00387B58"/>
    <w:rsid w:val="00392AA0"/>
    <w:rsid w:val="00393A1D"/>
    <w:rsid w:val="003952FB"/>
    <w:rsid w:val="0039531D"/>
    <w:rsid w:val="0039697A"/>
    <w:rsid w:val="003A416D"/>
    <w:rsid w:val="003A6B22"/>
    <w:rsid w:val="003B0DEF"/>
    <w:rsid w:val="003B1E93"/>
    <w:rsid w:val="003B1F05"/>
    <w:rsid w:val="003B219C"/>
    <w:rsid w:val="003B39E6"/>
    <w:rsid w:val="003C0551"/>
    <w:rsid w:val="003C3759"/>
    <w:rsid w:val="003C3AF7"/>
    <w:rsid w:val="003C66F2"/>
    <w:rsid w:val="003C6F89"/>
    <w:rsid w:val="003C7BFB"/>
    <w:rsid w:val="003D1E1F"/>
    <w:rsid w:val="003E01F8"/>
    <w:rsid w:val="003E0EB2"/>
    <w:rsid w:val="003E139E"/>
    <w:rsid w:val="003E2FD2"/>
    <w:rsid w:val="003E41B3"/>
    <w:rsid w:val="003E4875"/>
    <w:rsid w:val="003E5383"/>
    <w:rsid w:val="003E55C4"/>
    <w:rsid w:val="003E5EC6"/>
    <w:rsid w:val="003E627B"/>
    <w:rsid w:val="003E64CD"/>
    <w:rsid w:val="003E716D"/>
    <w:rsid w:val="003E7678"/>
    <w:rsid w:val="003F10E2"/>
    <w:rsid w:val="003F12D7"/>
    <w:rsid w:val="003F45D1"/>
    <w:rsid w:val="003F4BEA"/>
    <w:rsid w:val="003F683F"/>
    <w:rsid w:val="00401778"/>
    <w:rsid w:val="004018F4"/>
    <w:rsid w:val="00401957"/>
    <w:rsid w:val="0040268D"/>
    <w:rsid w:val="00405427"/>
    <w:rsid w:val="004054A5"/>
    <w:rsid w:val="00405714"/>
    <w:rsid w:val="0040759F"/>
    <w:rsid w:val="0041297E"/>
    <w:rsid w:val="00415935"/>
    <w:rsid w:val="00416A60"/>
    <w:rsid w:val="0042042C"/>
    <w:rsid w:val="00420603"/>
    <w:rsid w:val="00423E5A"/>
    <w:rsid w:val="00425B4A"/>
    <w:rsid w:val="00427D4E"/>
    <w:rsid w:val="00432C18"/>
    <w:rsid w:val="004336CD"/>
    <w:rsid w:val="00435A54"/>
    <w:rsid w:val="0043665D"/>
    <w:rsid w:val="004400C5"/>
    <w:rsid w:val="00441DED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7EA"/>
    <w:rsid w:val="004669D9"/>
    <w:rsid w:val="00467EB9"/>
    <w:rsid w:val="00471262"/>
    <w:rsid w:val="0047158B"/>
    <w:rsid w:val="00471D6C"/>
    <w:rsid w:val="00472D88"/>
    <w:rsid w:val="0047382E"/>
    <w:rsid w:val="00473A94"/>
    <w:rsid w:val="0047483F"/>
    <w:rsid w:val="00474A92"/>
    <w:rsid w:val="004751C5"/>
    <w:rsid w:val="00476493"/>
    <w:rsid w:val="00481D6F"/>
    <w:rsid w:val="00490B4F"/>
    <w:rsid w:val="00491371"/>
    <w:rsid w:val="00492FFD"/>
    <w:rsid w:val="00494386"/>
    <w:rsid w:val="0049513B"/>
    <w:rsid w:val="004973D5"/>
    <w:rsid w:val="004A3E2A"/>
    <w:rsid w:val="004A4B68"/>
    <w:rsid w:val="004A5AD4"/>
    <w:rsid w:val="004A710B"/>
    <w:rsid w:val="004A7128"/>
    <w:rsid w:val="004A77E6"/>
    <w:rsid w:val="004A79F6"/>
    <w:rsid w:val="004A7D59"/>
    <w:rsid w:val="004B127D"/>
    <w:rsid w:val="004B14D6"/>
    <w:rsid w:val="004B1784"/>
    <w:rsid w:val="004B2830"/>
    <w:rsid w:val="004B2F33"/>
    <w:rsid w:val="004B447D"/>
    <w:rsid w:val="004B4C6D"/>
    <w:rsid w:val="004B6FFB"/>
    <w:rsid w:val="004C2B91"/>
    <w:rsid w:val="004C3B0B"/>
    <w:rsid w:val="004C45DF"/>
    <w:rsid w:val="004C4E23"/>
    <w:rsid w:val="004C5C59"/>
    <w:rsid w:val="004C7F5B"/>
    <w:rsid w:val="004D0AB0"/>
    <w:rsid w:val="004D2F44"/>
    <w:rsid w:val="004D6083"/>
    <w:rsid w:val="004D6A7E"/>
    <w:rsid w:val="004E077D"/>
    <w:rsid w:val="004E15B2"/>
    <w:rsid w:val="004E161C"/>
    <w:rsid w:val="004E19C8"/>
    <w:rsid w:val="004E7FC4"/>
    <w:rsid w:val="004F162C"/>
    <w:rsid w:val="004F175E"/>
    <w:rsid w:val="004F2367"/>
    <w:rsid w:val="00501477"/>
    <w:rsid w:val="00507DB1"/>
    <w:rsid w:val="00507EC0"/>
    <w:rsid w:val="005102D6"/>
    <w:rsid w:val="005114BB"/>
    <w:rsid w:val="005137A4"/>
    <w:rsid w:val="005141CB"/>
    <w:rsid w:val="0051549A"/>
    <w:rsid w:val="005162E9"/>
    <w:rsid w:val="005178B5"/>
    <w:rsid w:val="005229E2"/>
    <w:rsid w:val="00523EAD"/>
    <w:rsid w:val="0052521C"/>
    <w:rsid w:val="00526AFF"/>
    <w:rsid w:val="005301F3"/>
    <w:rsid w:val="005315B0"/>
    <w:rsid w:val="00531D1D"/>
    <w:rsid w:val="00532325"/>
    <w:rsid w:val="00534A10"/>
    <w:rsid w:val="00536EF2"/>
    <w:rsid w:val="005440D6"/>
    <w:rsid w:val="00550A4C"/>
    <w:rsid w:val="0055188E"/>
    <w:rsid w:val="00554D9F"/>
    <w:rsid w:val="005600EF"/>
    <w:rsid w:val="00561985"/>
    <w:rsid w:val="0056230B"/>
    <w:rsid w:val="00563C37"/>
    <w:rsid w:val="0057238F"/>
    <w:rsid w:val="00572DE2"/>
    <w:rsid w:val="00575602"/>
    <w:rsid w:val="005757CF"/>
    <w:rsid w:val="00575C99"/>
    <w:rsid w:val="005772D1"/>
    <w:rsid w:val="00577DDB"/>
    <w:rsid w:val="00582B4A"/>
    <w:rsid w:val="00583511"/>
    <w:rsid w:val="00585900"/>
    <w:rsid w:val="005859A0"/>
    <w:rsid w:val="005862D6"/>
    <w:rsid w:val="005869BD"/>
    <w:rsid w:val="00587CDD"/>
    <w:rsid w:val="0059146B"/>
    <w:rsid w:val="005930BE"/>
    <w:rsid w:val="005976F4"/>
    <w:rsid w:val="005A1DF8"/>
    <w:rsid w:val="005A37B5"/>
    <w:rsid w:val="005A4C7F"/>
    <w:rsid w:val="005A4F81"/>
    <w:rsid w:val="005A5427"/>
    <w:rsid w:val="005A6151"/>
    <w:rsid w:val="005B2BFB"/>
    <w:rsid w:val="005B3D10"/>
    <w:rsid w:val="005B6B3B"/>
    <w:rsid w:val="005C1BD0"/>
    <w:rsid w:val="005C33F8"/>
    <w:rsid w:val="005C4649"/>
    <w:rsid w:val="005C55DD"/>
    <w:rsid w:val="005D01CB"/>
    <w:rsid w:val="005D0D43"/>
    <w:rsid w:val="005D2A57"/>
    <w:rsid w:val="005D5910"/>
    <w:rsid w:val="005E2D5E"/>
    <w:rsid w:val="005E4074"/>
    <w:rsid w:val="005E413C"/>
    <w:rsid w:val="005E434B"/>
    <w:rsid w:val="005E484A"/>
    <w:rsid w:val="005E4D0E"/>
    <w:rsid w:val="005E4D80"/>
    <w:rsid w:val="005E5FEE"/>
    <w:rsid w:val="005E6895"/>
    <w:rsid w:val="005F5E30"/>
    <w:rsid w:val="005F763C"/>
    <w:rsid w:val="00601275"/>
    <w:rsid w:val="00606AD7"/>
    <w:rsid w:val="00611DBF"/>
    <w:rsid w:val="00614485"/>
    <w:rsid w:val="0062007A"/>
    <w:rsid w:val="006200DC"/>
    <w:rsid w:val="006200ED"/>
    <w:rsid w:val="0062091D"/>
    <w:rsid w:val="006231C6"/>
    <w:rsid w:val="00626E00"/>
    <w:rsid w:val="00632154"/>
    <w:rsid w:val="00632FFB"/>
    <w:rsid w:val="006362ED"/>
    <w:rsid w:val="006408E1"/>
    <w:rsid w:val="0064116F"/>
    <w:rsid w:val="006420A8"/>
    <w:rsid w:val="00646816"/>
    <w:rsid w:val="00646C57"/>
    <w:rsid w:val="00651723"/>
    <w:rsid w:val="00661796"/>
    <w:rsid w:val="00664214"/>
    <w:rsid w:val="0067022B"/>
    <w:rsid w:val="006728A9"/>
    <w:rsid w:val="0067298D"/>
    <w:rsid w:val="00673630"/>
    <w:rsid w:val="00673845"/>
    <w:rsid w:val="00674F64"/>
    <w:rsid w:val="00676C3E"/>
    <w:rsid w:val="00680234"/>
    <w:rsid w:val="006808C5"/>
    <w:rsid w:val="006819B8"/>
    <w:rsid w:val="00682148"/>
    <w:rsid w:val="0068228B"/>
    <w:rsid w:val="00685E5A"/>
    <w:rsid w:val="00686C3C"/>
    <w:rsid w:val="00687870"/>
    <w:rsid w:val="00687875"/>
    <w:rsid w:val="00687ED4"/>
    <w:rsid w:val="00693238"/>
    <w:rsid w:val="0069706F"/>
    <w:rsid w:val="00697B64"/>
    <w:rsid w:val="006A1D59"/>
    <w:rsid w:val="006A286F"/>
    <w:rsid w:val="006A3D06"/>
    <w:rsid w:val="006A477A"/>
    <w:rsid w:val="006A48CE"/>
    <w:rsid w:val="006A7CC8"/>
    <w:rsid w:val="006B065A"/>
    <w:rsid w:val="006B070A"/>
    <w:rsid w:val="006B16E4"/>
    <w:rsid w:val="006B1E28"/>
    <w:rsid w:val="006B7324"/>
    <w:rsid w:val="006B7C53"/>
    <w:rsid w:val="006C03EC"/>
    <w:rsid w:val="006C0BBC"/>
    <w:rsid w:val="006C3CBF"/>
    <w:rsid w:val="006C430E"/>
    <w:rsid w:val="006C56E2"/>
    <w:rsid w:val="006C761F"/>
    <w:rsid w:val="006D1A0D"/>
    <w:rsid w:val="006E1709"/>
    <w:rsid w:val="006E196E"/>
    <w:rsid w:val="006E5428"/>
    <w:rsid w:val="006E6510"/>
    <w:rsid w:val="006E73C1"/>
    <w:rsid w:val="006F3552"/>
    <w:rsid w:val="006F35B9"/>
    <w:rsid w:val="006F4E94"/>
    <w:rsid w:val="006F62E1"/>
    <w:rsid w:val="00701093"/>
    <w:rsid w:val="0070310B"/>
    <w:rsid w:val="00703266"/>
    <w:rsid w:val="0070593B"/>
    <w:rsid w:val="00706540"/>
    <w:rsid w:val="00706699"/>
    <w:rsid w:val="0071103F"/>
    <w:rsid w:val="007115A6"/>
    <w:rsid w:val="00711685"/>
    <w:rsid w:val="00714846"/>
    <w:rsid w:val="007149E4"/>
    <w:rsid w:val="00714C54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2B3B"/>
    <w:rsid w:val="0073371C"/>
    <w:rsid w:val="007347FC"/>
    <w:rsid w:val="00735031"/>
    <w:rsid w:val="0073730A"/>
    <w:rsid w:val="00737CEB"/>
    <w:rsid w:val="00740BA5"/>
    <w:rsid w:val="00741658"/>
    <w:rsid w:val="00742097"/>
    <w:rsid w:val="00743B92"/>
    <w:rsid w:val="00746F96"/>
    <w:rsid w:val="00753AF0"/>
    <w:rsid w:val="00756BD9"/>
    <w:rsid w:val="00760B3C"/>
    <w:rsid w:val="00761D8E"/>
    <w:rsid w:val="00764113"/>
    <w:rsid w:val="00767343"/>
    <w:rsid w:val="0076749C"/>
    <w:rsid w:val="00770292"/>
    <w:rsid w:val="0077051E"/>
    <w:rsid w:val="00771BC7"/>
    <w:rsid w:val="007722E8"/>
    <w:rsid w:val="0077241E"/>
    <w:rsid w:val="00773BF7"/>
    <w:rsid w:val="00773F54"/>
    <w:rsid w:val="00782322"/>
    <w:rsid w:val="00782956"/>
    <w:rsid w:val="00786A48"/>
    <w:rsid w:val="007878F8"/>
    <w:rsid w:val="00790190"/>
    <w:rsid w:val="00792F6A"/>
    <w:rsid w:val="00797B73"/>
    <w:rsid w:val="007A0496"/>
    <w:rsid w:val="007A06BB"/>
    <w:rsid w:val="007A12CB"/>
    <w:rsid w:val="007A19C0"/>
    <w:rsid w:val="007A3178"/>
    <w:rsid w:val="007A6A12"/>
    <w:rsid w:val="007B07F4"/>
    <w:rsid w:val="007B2496"/>
    <w:rsid w:val="007B35FB"/>
    <w:rsid w:val="007B6DF3"/>
    <w:rsid w:val="007C000E"/>
    <w:rsid w:val="007C2434"/>
    <w:rsid w:val="007C4D37"/>
    <w:rsid w:val="007D28CC"/>
    <w:rsid w:val="007D2C75"/>
    <w:rsid w:val="007D2F2B"/>
    <w:rsid w:val="007D38B5"/>
    <w:rsid w:val="007D7EA3"/>
    <w:rsid w:val="007E58CB"/>
    <w:rsid w:val="007E6E61"/>
    <w:rsid w:val="007F05E5"/>
    <w:rsid w:val="007F1149"/>
    <w:rsid w:val="007F1AAB"/>
    <w:rsid w:val="007F1F6C"/>
    <w:rsid w:val="007F3E05"/>
    <w:rsid w:val="007F4861"/>
    <w:rsid w:val="007F5A7B"/>
    <w:rsid w:val="007F7B08"/>
    <w:rsid w:val="007F7B2B"/>
    <w:rsid w:val="00800042"/>
    <w:rsid w:val="008057D8"/>
    <w:rsid w:val="00805CFB"/>
    <w:rsid w:val="00805E54"/>
    <w:rsid w:val="008113EB"/>
    <w:rsid w:val="00812565"/>
    <w:rsid w:val="00814AC6"/>
    <w:rsid w:val="00817FA8"/>
    <w:rsid w:val="00820B42"/>
    <w:rsid w:val="00823127"/>
    <w:rsid w:val="0082597B"/>
    <w:rsid w:val="0082635E"/>
    <w:rsid w:val="00834934"/>
    <w:rsid w:val="00835AEF"/>
    <w:rsid w:val="00841B3D"/>
    <w:rsid w:val="00844882"/>
    <w:rsid w:val="008457B2"/>
    <w:rsid w:val="00846863"/>
    <w:rsid w:val="00847137"/>
    <w:rsid w:val="00850C1A"/>
    <w:rsid w:val="0085181B"/>
    <w:rsid w:val="008518BA"/>
    <w:rsid w:val="0085346F"/>
    <w:rsid w:val="00855260"/>
    <w:rsid w:val="00856841"/>
    <w:rsid w:val="00857247"/>
    <w:rsid w:val="00862EB3"/>
    <w:rsid w:val="008647C3"/>
    <w:rsid w:val="00866E47"/>
    <w:rsid w:val="00870C77"/>
    <w:rsid w:val="00870F45"/>
    <w:rsid w:val="00871CBA"/>
    <w:rsid w:val="00872B6F"/>
    <w:rsid w:val="00872F96"/>
    <w:rsid w:val="00875152"/>
    <w:rsid w:val="00876E0B"/>
    <w:rsid w:val="00883DE1"/>
    <w:rsid w:val="00883E04"/>
    <w:rsid w:val="008866AA"/>
    <w:rsid w:val="00886774"/>
    <w:rsid w:val="00890DCE"/>
    <w:rsid w:val="00891E3E"/>
    <w:rsid w:val="00892660"/>
    <w:rsid w:val="00894047"/>
    <w:rsid w:val="00897B65"/>
    <w:rsid w:val="008A0BEB"/>
    <w:rsid w:val="008A1150"/>
    <w:rsid w:val="008A259C"/>
    <w:rsid w:val="008A2E20"/>
    <w:rsid w:val="008A2F4C"/>
    <w:rsid w:val="008A4024"/>
    <w:rsid w:val="008A53BB"/>
    <w:rsid w:val="008B0B59"/>
    <w:rsid w:val="008B1F8C"/>
    <w:rsid w:val="008B3D53"/>
    <w:rsid w:val="008B55C7"/>
    <w:rsid w:val="008B62C5"/>
    <w:rsid w:val="008B7055"/>
    <w:rsid w:val="008B7A06"/>
    <w:rsid w:val="008B7D55"/>
    <w:rsid w:val="008C1A1A"/>
    <w:rsid w:val="008C3EF4"/>
    <w:rsid w:val="008C50AB"/>
    <w:rsid w:val="008C55B4"/>
    <w:rsid w:val="008C6804"/>
    <w:rsid w:val="008C6923"/>
    <w:rsid w:val="008C6EA5"/>
    <w:rsid w:val="008C7436"/>
    <w:rsid w:val="008D0703"/>
    <w:rsid w:val="008D221C"/>
    <w:rsid w:val="008D585F"/>
    <w:rsid w:val="008D783D"/>
    <w:rsid w:val="008E3849"/>
    <w:rsid w:val="008F073B"/>
    <w:rsid w:val="008F1ED0"/>
    <w:rsid w:val="008F364D"/>
    <w:rsid w:val="008F36C4"/>
    <w:rsid w:val="008F4319"/>
    <w:rsid w:val="008F7CEE"/>
    <w:rsid w:val="00900063"/>
    <w:rsid w:val="009009B4"/>
    <w:rsid w:val="00901A9F"/>
    <w:rsid w:val="00903002"/>
    <w:rsid w:val="0091077D"/>
    <w:rsid w:val="00914569"/>
    <w:rsid w:val="00914C3C"/>
    <w:rsid w:val="009159AE"/>
    <w:rsid w:val="00915C05"/>
    <w:rsid w:val="00916EA4"/>
    <w:rsid w:val="00917BFE"/>
    <w:rsid w:val="00917CDB"/>
    <w:rsid w:val="00921664"/>
    <w:rsid w:val="00922688"/>
    <w:rsid w:val="00923DB3"/>
    <w:rsid w:val="00925B5B"/>
    <w:rsid w:val="009260B5"/>
    <w:rsid w:val="00927229"/>
    <w:rsid w:val="00934380"/>
    <w:rsid w:val="00936E06"/>
    <w:rsid w:val="00937E47"/>
    <w:rsid w:val="00940B67"/>
    <w:rsid w:val="009416BA"/>
    <w:rsid w:val="00941880"/>
    <w:rsid w:val="00941BFB"/>
    <w:rsid w:val="00942E0E"/>
    <w:rsid w:val="00943293"/>
    <w:rsid w:val="00947C1A"/>
    <w:rsid w:val="0095022C"/>
    <w:rsid w:val="0095106B"/>
    <w:rsid w:val="00951F92"/>
    <w:rsid w:val="00953E85"/>
    <w:rsid w:val="00955E65"/>
    <w:rsid w:val="00957C01"/>
    <w:rsid w:val="00957DAA"/>
    <w:rsid w:val="00957E1A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12DF"/>
    <w:rsid w:val="00984E59"/>
    <w:rsid w:val="009858E7"/>
    <w:rsid w:val="009863F3"/>
    <w:rsid w:val="00987362"/>
    <w:rsid w:val="009900FA"/>
    <w:rsid w:val="00990CFF"/>
    <w:rsid w:val="00993A91"/>
    <w:rsid w:val="009953CF"/>
    <w:rsid w:val="0099611A"/>
    <w:rsid w:val="00996361"/>
    <w:rsid w:val="00997C81"/>
    <w:rsid w:val="009A0138"/>
    <w:rsid w:val="009A10DF"/>
    <w:rsid w:val="009A165F"/>
    <w:rsid w:val="009A3115"/>
    <w:rsid w:val="009A3758"/>
    <w:rsid w:val="009A43CC"/>
    <w:rsid w:val="009A4444"/>
    <w:rsid w:val="009A6845"/>
    <w:rsid w:val="009A765C"/>
    <w:rsid w:val="009B139F"/>
    <w:rsid w:val="009B1999"/>
    <w:rsid w:val="009B1F20"/>
    <w:rsid w:val="009B49B1"/>
    <w:rsid w:val="009B6AFB"/>
    <w:rsid w:val="009C21E8"/>
    <w:rsid w:val="009C4724"/>
    <w:rsid w:val="009D0783"/>
    <w:rsid w:val="009D3BF8"/>
    <w:rsid w:val="009D43AD"/>
    <w:rsid w:val="009D6816"/>
    <w:rsid w:val="009D690C"/>
    <w:rsid w:val="009E0B78"/>
    <w:rsid w:val="009E1568"/>
    <w:rsid w:val="009E1E2A"/>
    <w:rsid w:val="009E30AF"/>
    <w:rsid w:val="009E4F3D"/>
    <w:rsid w:val="009E5235"/>
    <w:rsid w:val="009E5550"/>
    <w:rsid w:val="009E5588"/>
    <w:rsid w:val="009F0497"/>
    <w:rsid w:val="009F0810"/>
    <w:rsid w:val="009F0CA8"/>
    <w:rsid w:val="009F2CEA"/>
    <w:rsid w:val="009F71D5"/>
    <w:rsid w:val="00A0022F"/>
    <w:rsid w:val="00A006B8"/>
    <w:rsid w:val="00A045EC"/>
    <w:rsid w:val="00A10FFC"/>
    <w:rsid w:val="00A12C0E"/>
    <w:rsid w:val="00A13B45"/>
    <w:rsid w:val="00A13BFD"/>
    <w:rsid w:val="00A144E9"/>
    <w:rsid w:val="00A177CC"/>
    <w:rsid w:val="00A17926"/>
    <w:rsid w:val="00A17DFE"/>
    <w:rsid w:val="00A222C9"/>
    <w:rsid w:val="00A25837"/>
    <w:rsid w:val="00A31754"/>
    <w:rsid w:val="00A33446"/>
    <w:rsid w:val="00A33DC7"/>
    <w:rsid w:val="00A35169"/>
    <w:rsid w:val="00A35D20"/>
    <w:rsid w:val="00A364F1"/>
    <w:rsid w:val="00A36865"/>
    <w:rsid w:val="00A37AE5"/>
    <w:rsid w:val="00A4108E"/>
    <w:rsid w:val="00A43AFF"/>
    <w:rsid w:val="00A44676"/>
    <w:rsid w:val="00A5011D"/>
    <w:rsid w:val="00A50FCF"/>
    <w:rsid w:val="00A55558"/>
    <w:rsid w:val="00A55759"/>
    <w:rsid w:val="00A55F10"/>
    <w:rsid w:val="00A5604F"/>
    <w:rsid w:val="00A5707C"/>
    <w:rsid w:val="00A60823"/>
    <w:rsid w:val="00A60F7A"/>
    <w:rsid w:val="00A61541"/>
    <w:rsid w:val="00A62881"/>
    <w:rsid w:val="00A6328F"/>
    <w:rsid w:val="00A63E27"/>
    <w:rsid w:val="00A64646"/>
    <w:rsid w:val="00A67353"/>
    <w:rsid w:val="00A67D0A"/>
    <w:rsid w:val="00A7071D"/>
    <w:rsid w:val="00A735A6"/>
    <w:rsid w:val="00A76508"/>
    <w:rsid w:val="00A77D1F"/>
    <w:rsid w:val="00A805A0"/>
    <w:rsid w:val="00A80C67"/>
    <w:rsid w:val="00A83DB4"/>
    <w:rsid w:val="00A83F93"/>
    <w:rsid w:val="00A90398"/>
    <w:rsid w:val="00A90C5B"/>
    <w:rsid w:val="00A92A60"/>
    <w:rsid w:val="00A9400E"/>
    <w:rsid w:val="00A96348"/>
    <w:rsid w:val="00A966CD"/>
    <w:rsid w:val="00AA1322"/>
    <w:rsid w:val="00AA2F72"/>
    <w:rsid w:val="00AA3AF7"/>
    <w:rsid w:val="00AA3B79"/>
    <w:rsid w:val="00AA3C9E"/>
    <w:rsid w:val="00AA75EB"/>
    <w:rsid w:val="00AA7715"/>
    <w:rsid w:val="00AB1C26"/>
    <w:rsid w:val="00AB256E"/>
    <w:rsid w:val="00AB3738"/>
    <w:rsid w:val="00AB46D0"/>
    <w:rsid w:val="00AB6E16"/>
    <w:rsid w:val="00AB6E8B"/>
    <w:rsid w:val="00AC1E61"/>
    <w:rsid w:val="00AC33A1"/>
    <w:rsid w:val="00AC44EC"/>
    <w:rsid w:val="00AC4E8F"/>
    <w:rsid w:val="00AD080C"/>
    <w:rsid w:val="00AD13C7"/>
    <w:rsid w:val="00AD1A11"/>
    <w:rsid w:val="00AD2D54"/>
    <w:rsid w:val="00AD3D87"/>
    <w:rsid w:val="00AD50E4"/>
    <w:rsid w:val="00AD7752"/>
    <w:rsid w:val="00AE0F86"/>
    <w:rsid w:val="00AE3436"/>
    <w:rsid w:val="00AE34A5"/>
    <w:rsid w:val="00AE4696"/>
    <w:rsid w:val="00AE4D3F"/>
    <w:rsid w:val="00AE74C4"/>
    <w:rsid w:val="00AF514E"/>
    <w:rsid w:val="00AF523D"/>
    <w:rsid w:val="00AF6D19"/>
    <w:rsid w:val="00B00695"/>
    <w:rsid w:val="00B01464"/>
    <w:rsid w:val="00B01588"/>
    <w:rsid w:val="00B04203"/>
    <w:rsid w:val="00B04CF7"/>
    <w:rsid w:val="00B05C9D"/>
    <w:rsid w:val="00B06399"/>
    <w:rsid w:val="00B07224"/>
    <w:rsid w:val="00B1167A"/>
    <w:rsid w:val="00B15451"/>
    <w:rsid w:val="00B15E8C"/>
    <w:rsid w:val="00B16D9D"/>
    <w:rsid w:val="00B17592"/>
    <w:rsid w:val="00B21CA5"/>
    <w:rsid w:val="00B22F22"/>
    <w:rsid w:val="00B24A26"/>
    <w:rsid w:val="00B26398"/>
    <w:rsid w:val="00B317EC"/>
    <w:rsid w:val="00B36910"/>
    <w:rsid w:val="00B375CF"/>
    <w:rsid w:val="00B405C9"/>
    <w:rsid w:val="00B4120E"/>
    <w:rsid w:val="00B41CAA"/>
    <w:rsid w:val="00B438DF"/>
    <w:rsid w:val="00B44B87"/>
    <w:rsid w:val="00B456A0"/>
    <w:rsid w:val="00B45E75"/>
    <w:rsid w:val="00B46911"/>
    <w:rsid w:val="00B47F37"/>
    <w:rsid w:val="00B5010D"/>
    <w:rsid w:val="00B511CA"/>
    <w:rsid w:val="00B52523"/>
    <w:rsid w:val="00B54462"/>
    <w:rsid w:val="00B55045"/>
    <w:rsid w:val="00B55C8C"/>
    <w:rsid w:val="00B6172E"/>
    <w:rsid w:val="00B63380"/>
    <w:rsid w:val="00B63E3C"/>
    <w:rsid w:val="00B64C5C"/>
    <w:rsid w:val="00B6512F"/>
    <w:rsid w:val="00B65C2A"/>
    <w:rsid w:val="00B65E22"/>
    <w:rsid w:val="00B670C4"/>
    <w:rsid w:val="00B70FA3"/>
    <w:rsid w:val="00B75480"/>
    <w:rsid w:val="00B76854"/>
    <w:rsid w:val="00B773C3"/>
    <w:rsid w:val="00B803D5"/>
    <w:rsid w:val="00B80717"/>
    <w:rsid w:val="00B80C78"/>
    <w:rsid w:val="00B817C7"/>
    <w:rsid w:val="00B87AE6"/>
    <w:rsid w:val="00B91397"/>
    <w:rsid w:val="00B93DA7"/>
    <w:rsid w:val="00B948B0"/>
    <w:rsid w:val="00B95A5E"/>
    <w:rsid w:val="00B95E7C"/>
    <w:rsid w:val="00BA068A"/>
    <w:rsid w:val="00BA22FC"/>
    <w:rsid w:val="00BA40C1"/>
    <w:rsid w:val="00BA6907"/>
    <w:rsid w:val="00BA7E6F"/>
    <w:rsid w:val="00BB111A"/>
    <w:rsid w:val="00BB246D"/>
    <w:rsid w:val="00BB46C6"/>
    <w:rsid w:val="00BB68AD"/>
    <w:rsid w:val="00BC3EFE"/>
    <w:rsid w:val="00BC4172"/>
    <w:rsid w:val="00BC4C49"/>
    <w:rsid w:val="00BC5492"/>
    <w:rsid w:val="00BD2D86"/>
    <w:rsid w:val="00BD548C"/>
    <w:rsid w:val="00BD62D2"/>
    <w:rsid w:val="00BD7528"/>
    <w:rsid w:val="00BE05A3"/>
    <w:rsid w:val="00BE05B1"/>
    <w:rsid w:val="00BE2450"/>
    <w:rsid w:val="00BE2517"/>
    <w:rsid w:val="00BE2565"/>
    <w:rsid w:val="00BE6C58"/>
    <w:rsid w:val="00BE724B"/>
    <w:rsid w:val="00BF0337"/>
    <w:rsid w:val="00BF1549"/>
    <w:rsid w:val="00BF538E"/>
    <w:rsid w:val="00BF7CB5"/>
    <w:rsid w:val="00C01A0F"/>
    <w:rsid w:val="00C04353"/>
    <w:rsid w:val="00C05E0B"/>
    <w:rsid w:val="00C122FF"/>
    <w:rsid w:val="00C12301"/>
    <w:rsid w:val="00C14FD2"/>
    <w:rsid w:val="00C17419"/>
    <w:rsid w:val="00C206E4"/>
    <w:rsid w:val="00C20CB7"/>
    <w:rsid w:val="00C238D5"/>
    <w:rsid w:val="00C24B25"/>
    <w:rsid w:val="00C24BC1"/>
    <w:rsid w:val="00C24D3A"/>
    <w:rsid w:val="00C2564C"/>
    <w:rsid w:val="00C270C7"/>
    <w:rsid w:val="00C27F89"/>
    <w:rsid w:val="00C35624"/>
    <w:rsid w:val="00C36692"/>
    <w:rsid w:val="00C37F10"/>
    <w:rsid w:val="00C40637"/>
    <w:rsid w:val="00C42351"/>
    <w:rsid w:val="00C443ED"/>
    <w:rsid w:val="00C44857"/>
    <w:rsid w:val="00C44A58"/>
    <w:rsid w:val="00C45077"/>
    <w:rsid w:val="00C45A09"/>
    <w:rsid w:val="00C460CC"/>
    <w:rsid w:val="00C47A32"/>
    <w:rsid w:val="00C50CDE"/>
    <w:rsid w:val="00C50FA3"/>
    <w:rsid w:val="00C52000"/>
    <w:rsid w:val="00C54F37"/>
    <w:rsid w:val="00C55AE7"/>
    <w:rsid w:val="00C65486"/>
    <w:rsid w:val="00C66D36"/>
    <w:rsid w:val="00C67791"/>
    <w:rsid w:val="00C701E5"/>
    <w:rsid w:val="00C7310C"/>
    <w:rsid w:val="00C7312C"/>
    <w:rsid w:val="00C744CC"/>
    <w:rsid w:val="00C74710"/>
    <w:rsid w:val="00C76D89"/>
    <w:rsid w:val="00C77BDD"/>
    <w:rsid w:val="00C77E5D"/>
    <w:rsid w:val="00C817B7"/>
    <w:rsid w:val="00C8343C"/>
    <w:rsid w:val="00C87B74"/>
    <w:rsid w:val="00C9059D"/>
    <w:rsid w:val="00C91264"/>
    <w:rsid w:val="00C93433"/>
    <w:rsid w:val="00C93708"/>
    <w:rsid w:val="00C938D8"/>
    <w:rsid w:val="00C94FB3"/>
    <w:rsid w:val="00C951A9"/>
    <w:rsid w:val="00C97C5E"/>
    <w:rsid w:val="00CA05D9"/>
    <w:rsid w:val="00CA3521"/>
    <w:rsid w:val="00CA499D"/>
    <w:rsid w:val="00CA6543"/>
    <w:rsid w:val="00CA72EE"/>
    <w:rsid w:val="00CB68AD"/>
    <w:rsid w:val="00CC07AA"/>
    <w:rsid w:val="00CC338F"/>
    <w:rsid w:val="00CC4017"/>
    <w:rsid w:val="00CC42ED"/>
    <w:rsid w:val="00CC45BF"/>
    <w:rsid w:val="00CC4AD2"/>
    <w:rsid w:val="00CC7B49"/>
    <w:rsid w:val="00CD4FD2"/>
    <w:rsid w:val="00CD6896"/>
    <w:rsid w:val="00CD75F9"/>
    <w:rsid w:val="00CE180D"/>
    <w:rsid w:val="00CE334E"/>
    <w:rsid w:val="00CE39AF"/>
    <w:rsid w:val="00CE4671"/>
    <w:rsid w:val="00CE5286"/>
    <w:rsid w:val="00CE649F"/>
    <w:rsid w:val="00CF1B90"/>
    <w:rsid w:val="00CF663D"/>
    <w:rsid w:val="00CF6A96"/>
    <w:rsid w:val="00CF7300"/>
    <w:rsid w:val="00D00D9F"/>
    <w:rsid w:val="00D01B3B"/>
    <w:rsid w:val="00D02B5F"/>
    <w:rsid w:val="00D02BB7"/>
    <w:rsid w:val="00D030A0"/>
    <w:rsid w:val="00D04EC1"/>
    <w:rsid w:val="00D05E9C"/>
    <w:rsid w:val="00D10E0C"/>
    <w:rsid w:val="00D128F7"/>
    <w:rsid w:val="00D14321"/>
    <w:rsid w:val="00D15B5E"/>
    <w:rsid w:val="00D166AB"/>
    <w:rsid w:val="00D1678A"/>
    <w:rsid w:val="00D1716E"/>
    <w:rsid w:val="00D17D5D"/>
    <w:rsid w:val="00D213DB"/>
    <w:rsid w:val="00D247A3"/>
    <w:rsid w:val="00D25CF4"/>
    <w:rsid w:val="00D319FE"/>
    <w:rsid w:val="00D34C01"/>
    <w:rsid w:val="00D3593E"/>
    <w:rsid w:val="00D37701"/>
    <w:rsid w:val="00D456E6"/>
    <w:rsid w:val="00D460FF"/>
    <w:rsid w:val="00D467E0"/>
    <w:rsid w:val="00D513E8"/>
    <w:rsid w:val="00D55AED"/>
    <w:rsid w:val="00D60044"/>
    <w:rsid w:val="00D63BD6"/>
    <w:rsid w:val="00D669C8"/>
    <w:rsid w:val="00D70C8F"/>
    <w:rsid w:val="00D71570"/>
    <w:rsid w:val="00D72DB7"/>
    <w:rsid w:val="00D74D7B"/>
    <w:rsid w:val="00D75242"/>
    <w:rsid w:val="00D76D92"/>
    <w:rsid w:val="00D84179"/>
    <w:rsid w:val="00D842D3"/>
    <w:rsid w:val="00D850F0"/>
    <w:rsid w:val="00D9014A"/>
    <w:rsid w:val="00D92831"/>
    <w:rsid w:val="00D94698"/>
    <w:rsid w:val="00D94D25"/>
    <w:rsid w:val="00DA00A5"/>
    <w:rsid w:val="00DA2156"/>
    <w:rsid w:val="00DA43DF"/>
    <w:rsid w:val="00DA4543"/>
    <w:rsid w:val="00DA5A02"/>
    <w:rsid w:val="00DA7990"/>
    <w:rsid w:val="00DB3181"/>
    <w:rsid w:val="00DB3EE5"/>
    <w:rsid w:val="00DB59B1"/>
    <w:rsid w:val="00DC0704"/>
    <w:rsid w:val="00DC500C"/>
    <w:rsid w:val="00DC6556"/>
    <w:rsid w:val="00DC66D0"/>
    <w:rsid w:val="00DC7451"/>
    <w:rsid w:val="00DC76C3"/>
    <w:rsid w:val="00DD0520"/>
    <w:rsid w:val="00DD4D72"/>
    <w:rsid w:val="00DD6578"/>
    <w:rsid w:val="00DE2D8D"/>
    <w:rsid w:val="00DE3C17"/>
    <w:rsid w:val="00DE4665"/>
    <w:rsid w:val="00DE4F68"/>
    <w:rsid w:val="00DE5C22"/>
    <w:rsid w:val="00DE7A8B"/>
    <w:rsid w:val="00DF6CA3"/>
    <w:rsid w:val="00DF7573"/>
    <w:rsid w:val="00E03F80"/>
    <w:rsid w:val="00E13CCC"/>
    <w:rsid w:val="00E15DF5"/>
    <w:rsid w:val="00E219E8"/>
    <w:rsid w:val="00E21AD4"/>
    <w:rsid w:val="00E21EBE"/>
    <w:rsid w:val="00E22BFC"/>
    <w:rsid w:val="00E24058"/>
    <w:rsid w:val="00E24801"/>
    <w:rsid w:val="00E30587"/>
    <w:rsid w:val="00E31F85"/>
    <w:rsid w:val="00E3395D"/>
    <w:rsid w:val="00E40DBE"/>
    <w:rsid w:val="00E42254"/>
    <w:rsid w:val="00E4242D"/>
    <w:rsid w:val="00E43470"/>
    <w:rsid w:val="00E45983"/>
    <w:rsid w:val="00E519F1"/>
    <w:rsid w:val="00E51FAF"/>
    <w:rsid w:val="00E572C6"/>
    <w:rsid w:val="00E639CE"/>
    <w:rsid w:val="00E6502D"/>
    <w:rsid w:val="00E663E7"/>
    <w:rsid w:val="00E714E1"/>
    <w:rsid w:val="00E7201A"/>
    <w:rsid w:val="00E74A28"/>
    <w:rsid w:val="00E7512F"/>
    <w:rsid w:val="00E80057"/>
    <w:rsid w:val="00E80ABF"/>
    <w:rsid w:val="00E81F18"/>
    <w:rsid w:val="00E83ACA"/>
    <w:rsid w:val="00E86935"/>
    <w:rsid w:val="00E87164"/>
    <w:rsid w:val="00E91147"/>
    <w:rsid w:val="00E91B23"/>
    <w:rsid w:val="00E92431"/>
    <w:rsid w:val="00E94383"/>
    <w:rsid w:val="00E943D4"/>
    <w:rsid w:val="00E951A5"/>
    <w:rsid w:val="00E9617B"/>
    <w:rsid w:val="00E96B3F"/>
    <w:rsid w:val="00E976CE"/>
    <w:rsid w:val="00EA0996"/>
    <w:rsid w:val="00EA0B4A"/>
    <w:rsid w:val="00EA22A1"/>
    <w:rsid w:val="00EA3211"/>
    <w:rsid w:val="00EA5EDE"/>
    <w:rsid w:val="00EA645A"/>
    <w:rsid w:val="00EB0755"/>
    <w:rsid w:val="00EB1DA2"/>
    <w:rsid w:val="00EB230C"/>
    <w:rsid w:val="00EB58DD"/>
    <w:rsid w:val="00EB74E6"/>
    <w:rsid w:val="00EC1D27"/>
    <w:rsid w:val="00EC27D1"/>
    <w:rsid w:val="00EC5375"/>
    <w:rsid w:val="00EC62F8"/>
    <w:rsid w:val="00EC6572"/>
    <w:rsid w:val="00ED0811"/>
    <w:rsid w:val="00ED407D"/>
    <w:rsid w:val="00ED4C36"/>
    <w:rsid w:val="00ED70B8"/>
    <w:rsid w:val="00ED79CD"/>
    <w:rsid w:val="00EE2EDF"/>
    <w:rsid w:val="00EE4ED2"/>
    <w:rsid w:val="00EE5899"/>
    <w:rsid w:val="00EE5DE9"/>
    <w:rsid w:val="00EE6E5E"/>
    <w:rsid w:val="00EF1F39"/>
    <w:rsid w:val="00EF371D"/>
    <w:rsid w:val="00EF55E5"/>
    <w:rsid w:val="00EF6BAA"/>
    <w:rsid w:val="00F02F88"/>
    <w:rsid w:val="00F039F5"/>
    <w:rsid w:val="00F03F31"/>
    <w:rsid w:val="00F04BB5"/>
    <w:rsid w:val="00F04D63"/>
    <w:rsid w:val="00F05F4B"/>
    <w:rsid w:val="00F114BF"/>
    <w:rsid w:val="00F12810"/>
    <w:rsid w:val="00F13100"/>
    <w:rsid w:val="00F13955"/>
    <w:rsid w:val="00F17398"/>
    <w:rsid w:val="00F2016E"/>
    <w:rsid w:val="00F23FCA"/>
    <w:rsid w:val="00F26EF8"/>
    <w:rsid w:val="00F301AA"/>
    <w:rsid w:val="00F326CD"/>
    <w:rsid w:val="00F330E3"/>
    <w:rsid w:val="00F3462C"/>
    <w:rsid w:val="00F35349"/>
    <w:rsid w:val="00F36A2F"/>
    <w:rsid w:val="00F36A79"/>
    <w:rsid w:val="00F3734A"/>
    <w:rsid w:val="00F37A6F"/>
    <w:rsid w:val="00F413B8"/>
    <w:rsid w:val="00F43A86"/>
    <w:rsid w:val="00F44DBD"/>
    <w:rsid w:val="00F45D76"/>
    <w:rsid w:val="00F46DFD"/>
    <w:rsid w:val="00F512CB"/>
    <w:rsid w:val="00F53AFA"/>
    <w:rsid w:val="00F544D2"/>
    <w:rsid w:val="00F60AD8"/>
    <w:rsid w:val="00F625FF"/>
    <w:rsid w:val="00F64BA2"/>
    <w:rsid w:val="00F6519C"/>
    <w:rsid w:val="00F66D95"/>
    <w:rsid w:val="00F71C3F"/>
    <w:rsid w:val="00F755C8"/>
    <w:rsid w:val="00F76059"/>
    <w:rsid w:val="00F76B0C"/>
    <w:rsid w:val="00F82759"/>
    <w:rsid w:val="00F82DDE"/>
    <w:rsid w:val="00F83D72"/>
    <w:rsid w:val="00F84975"/>
    <w:rsid w:val="00F91DF7"/>
    <w:rsid w:val="00F96AB7"/>
    <w:rsid w:val="00F96CE9"/>
    <w:rsid w:val="00F97BC2"/>
    <w:rsid w:val="00FA4994"/>
    <w:rsid w:val="00FB0F53"/>
    <w:rsid w:val="00FB185F"/>
    <w:rsid w:val="00FB2B4F"/>
    <w:rsid w:val="00FB4709"/>
    <w:rsid w:val="00FB7ABF"/>
    <w:rsid w:val="00FC0CDE"/>
    <w:rsid w:val="00FD00C7"/>
    <w:rsid w:val="00FD06C9"/>
    <w:rsid w:val="00FD0B55"/>
    <w:rsid w:val="00FD275A"/>
    <w:rsid w:val="00FD27FA"/>
    <w:rsid w:val="00FD3D09"/>
    <w:rsid w:val="00FD3D97"/>
    <w:rsid w:val="00FD6335"/>
    <w:rsid w:val="00FE11A6"/>
    <w:rsid w:val="00FE297E"/>
    <w:rsid w:val="00FE3388"/>
    <w:rsid w:val="00FF0139"/>
    <w:rsid w:val="00FF1905"/>
    <w:rsid w:val="00FF3C88"/>
    <w:rsid w:val="00FF5323"/>
    <w:rsid w:val="00FF67B4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Theme="majorHAnsi" w:eastAsiaTheme="majorEastAsia" w:hAnsiTheme="majorHAnsi" w:cstheme="majorBidi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"/>
    <w:basedOn w:val="Normal"/>
    <w:link w:val="BodyTextChar"/>
    <w:uiPriority w:val="99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"/>
    <w:basedOn w:val="DefaultParagraphFont"/>
    <w:link w:val="BodyText"/>
    <w:uiPriority w:val="99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uiPriority w:val="99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99"/>
    <w:qFormat/>
    <w:rsid w:val="00E43470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E13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E139E"/>
    <w:rPr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3E13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E139E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9E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rsid w:val="009A765C"/>
    <w:rPr>
      <w:rFonts w:ascii="Arial" w:hAnsi="Arial" w:cs="Arial"/>
      <w:sz w:val="19"/>
      <w:szCs w:val="19"/>
      <w:u w:val="none"/>
    </w:rPr>
  </w:style>
  <w:style w:type="character" w:customStyle="1" w:styleId="Bodytext20">
    <w:name w:val="Body text (2)_"/>
    <w:link w:val="Bodytext21"/>
    <w:rsid w:val="009A765C"/>
    <w:rPr>
      <w:rFonts w:ascii="Arial" w:hAnsi="Arial"/>
      <w:sz w:val="19"/>
      <w:szCs w:val="19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9A765C"/>
    <w:pPr>
      <w:widowControl w:val="0"/>
      <w:shd w:val="clear" w:color="auto" w:fill="FFFFFF"/>
      <w:spacing w:before="180" w:line="240" w:lineRule="atLeast"/>
      <w:jc w:val="both"/>
    </w:pPr>
    <w:rPr>
      <w:rFonts w:ascii="Arial" w:hAnsi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istina.vasile@elcen.ro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Cristina Vasile</cp:lastModifiedBy>
  <cp:revision>8</cp:revision>
  <cp:lastPrinted>2018-07-26T11:24:00Z</cp:lastPrinted>
  <dcterms:created xsi:type="dcterms:W3CDTF">2018-07-26T11:12:00Z</dcterms:created>
  <dcterms:modified xsi:type="dcterms:W3CDTF">2018-07-26T11:31:00Z</dcterms:modified>
</cp:coreProperties>
</file>